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A3C5" w14:textId="18051226" w:rsidR="0055079E" w:rsidRPr="00AA5791" w:rsidRDefault="00D51829" w:rsidP="00315C5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5791">
        <w:rPr>
          <w:rFonts w:ascii="Times New Roman" w:hAnsi="Times New Roman"/>
          <w:b/>
          <w:sz w:val="24"/>
          <w:szCs w:val="24"/>
        </w:rPr>
        <w:t>П</w:t>
      </w:r>
      <w:r w:rsidR="00315C54" w:rsidRPr="00AA5791">
        <w:rPr>
          <w:rFonts w:ascii="Times New Roman" w:hAnsi="Times New Roman"/>
          <w:b/>
          <w:sz w:val="24"/>
          <w:szCs w:val="24"/>
        </w:rPr>
        <w:t xml:space="preserve">рограмма </w:t>
      </w:r>
    </w:p>
    <w:p w14:paraId="15960264" w14:textId="1E1530EA" w:rsidR="00AA5791" w:rsidRPr="00AA5791" w:rsidRDefault="00AA5791" w:rsidP="00315C5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5791">
        <w:rPr>
          <w:rFonts w:ascii="Times New Roman" w:hAnsi="Times New Roman"/>
          <w:b/>
          <w:sz w:val="24"/>
          <w:szCs w:val="24"/>
        </w:rPr>
        <w:t>МБОУ г.Керчи РК «Школа-гимназия №1 имени Героя Советского Союза Е.И.Дёминой»</w:t>
      </w:r>
    </w:p>
    <w:p w14:paraId="17BF5EC0" w14:textId="34D1F298" w:rsidR="00315C54" w:rsidRPr="00AA5791" w:rsidRDefault="00AA5791" w:rsidP="005507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антитеррористической безопасности и профилактике идеологии терроризма, экстремизма </w:t>
      </w:r>
    </w:p>
    <w:p w14:paraId="6C23F9AE" w14:textId="77777777" w:rsidR="00312CE3" w:rsidRDefault="00312CE3" w:rsidP="00312C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00CD4854" w14:textId="5A9D34BA" w:rsidR="00875A67" w:rsidRPr="00875A67" w:rsidRDefault="00875A67" w:rsidP="00875A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sym w:font="Symbol" w:char="F049"/>
      </w:r>
      <w:r>
        <w:rPr>
          <w:rFonts w:ascii="Times New Roman" w:hAnsi="Times New Roman"/>
          <w:b/>
          <w:bCs/>
          <w:sz w:val="24"/>
          <w:szCs w:val="28"/>
        </w:rPr>
        <w:t>. П</w:t>
      </w:r>
      <w:r w:rsidRPr="00875A67">
        <w:rPr>
          <w:rFonts w:ascii="Times New Roman" w:hAnsi="Times New Roman"/>
          <w:b/>
          <w:bCs/>
          <w:sz w:val="24"/>
          <w:szCs w:val="28"/>
        </w:rPr>
        <w:t>ояснительная записка</w:t>
      </w:r>
    </w:p>
    <w:p w14:paraId="551A9378" w14:textId="6AD674A0" w:rsidR="00AE0E80" w:rsidRPr="00E16758" w:rsidRDefault="00E16758" w:rsidP="00E16758">
      <w:pPr>
        <w:pStyle w:val="ae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E16758">
        <w:rPr>
          <w:rFonts w:ascii="Times New Roman" w:hAnsi="Times New Roman"/>
          <w:b/>
          <w:bCs/>
          <w:sz w:val="24"/>
          <w:szCs w:val="28"/>
        </w:rPr>
        <w:t>Пояснительная записка</w:t>
      </w:r>
    </w:p>
    <w:p w14:paraId="0583897B" w14:textId="0704E82A" w:rsidR="00AA5791" w:rsidRDefault="00B50168" w:rsidP="005248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>П</w:t>
      </w:r>
      <w:r w:rsidR="00524895" w:rsidRPr="00EF714A">
        <w:rPr>
          <w:rFonts w:ascii="Times New Roman" w:hAnsi="Times New Roman"/>
          <w:sz w:val="24"/>
          <w:szCs w:val="28"/>
        </w:rPr>
        <w:t xml:space="preserve">рограмма </w:t>
      </w:r>
      <w:r w:rsidR="00AA5791" w:rsidRPr="00AA5791">
        <w:rPr>
          <w:rFonts w:ascii="Times New Roman" w:hAnsi="Times New Roman"/>
          <w:sz w:val="24"/>
          <w:szCs w:val="28"/>
        </w:rPr>
        <w:t xml:space="preserve">по антитеррористической безопасности и профилактике идеологии терроризма, экстремизма </w:t>
      </w:r>
      <w:r w:rsidR="00AA5791">
        <w:rPr>
          <w:rFonts w:ascii="Times New Roman" w:hAnsi="Times New Roman"/>
          <w:sz w:val="24"/>
          <w:szCs w:val="28"/>
        </w:rPr>
        <w:t>является частью модуля «Профилактика и безопасность» рабочей Программы воспитания.</w:t>
      </w:r>
    </w:p>
    <w:p w14:paraId="78B406E2" w14:textId="064E1ACA" w:rsidR="00524895" w:rsidRPr="00EF714A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Настоящая Программа </w:t>
      </w:r>
      <w:r w:rsidR="00370EE1">
        <w:rPr>
          <w:rFonts w:ascii="Times New Roman" w:hAnsi="Times New Roman"/>
          <w:sz w:val="24"/>
          <w:szCs w:val="28"/>
        </w:rPr>
        <w:t xml:space="preserve"> </w:t>
      </w:r>
      <w:r w:rsidRPr="00EF714A">
        <w:rPr>
          <w:rFonts w:ascii="Times New Roman" w:hAnsi="Times New Roman"/>
          <w:sz w:val="24"/>
          <w:szCs w:val="28"/>
        </w:rPr>
        <w:t xml:space="preserve">ориентирована на формирование у </w:t>
      </w:r>
      <w:r w:rsidR="00AA5791">
        <w:rPr>
          <w:rFonts w:ascii="Times New Roman" w:hAnsi="Times New Roman"/>
          <w:sz w:val="24"/>
          <w:szCs w:val="28"/>
        </w:rPr>
        <w:t>учащихся</w:t>
      </w:r>
      <w:r w:rsidRPr="00EF714A">
        <w:rPr>
          <w:rFonts w:ascii="Times New Roman" w:hAnsi="Times New Roman"/>
          <w:sz w:val="24"/>
          <w:szCs w:val="28"/>
        </w:rPr>
        <w:t xml:space="preserve"> основ антитеррористической идеологии. </w:t>
      </w:r>
    </w:p>
    <w:p w14:paraId="2D7910A7" w14:textId="77777777" w:rsidR="00524895" w:rsidRPr="00EF714A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Реализация данной Программы обусловлена насущной необходимостью формирования у учащихся общих представлений о внешней и внутренней политике, проводимой Российской Федерацией в сфере обеспечения национальной безопасности в тесной увязке с проблемами, связанными с организационными и правовыми аспектами противодействия идеологии терроризма и религиозно-политического экстремизма </w:t>
      </w:r>
      <w:r w:rsidRPr="00EF714A">
        <w:rPr>
          <w:rFonts w:ascii="Times New Roman" w:hAnsi="Times New Roman"/>
          <w:sz w:val="24"/>
          <w:szCs w:val="28"/>
        </w:rPr>
        <w:br/>
        <w:t>в современных условиях.</w:t>
      </w:r>
    </w:p>
    <w:p w14:paraId="18809696" w14:textId="57809628" w:rsidR="00EF714A" w:rsidRPr="00E16758" w:rsidRDefault="00524895" w:rsidP="00E16758">
      <w:pPr>
        <w:pStyle w:val="ae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bookmarkStart w:id="0" w:name="_Hlk75335330"/>
      <w:r w:rsidRPr="00E16758">
        <w:rPr>
          <w:rFonts w:ascii="Times New Roman" w:hAnsi="Times New Roman"/>
          <w:b/>
          <w:sz w:val="24"/>
          <w:szCs w:val="28"/>
        </w:rPr>
        <w:t xml:space="preserve">Основные цели и задачи реализации Программы. </w:t>
      </w:r>
      <w:bookmarkEnd w:id="0"/>
    </w:p>
    <w:p w14:paraId="181DA9A6" w14:textId="77777777" w:rsidR="00524895" w:rsidRPr="00EF714A" w:rsidRDefault="00524895" w:rsidP="0052489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>Стратегическая цель настоящей Программы заключается в формировании социально-политических компетенций учащихся (</w:t>
      </w:r>
      <w:r w:rsidRPr="00EF714A">
        <w:rPr>
          <w:rFonts w:ascii="Times New Roman" w:hAnsi="Times New Roman"/>
          <w:i/>
          <w:sz w:val="24"/>
          <w:szCs w:val="28"/>
        </w:rPr>
        <w:t>обучающихся</w:t>
      </w:r>
      <w:r w:rsidRPr="00EF714A">
        <w:rPr>
          <w:rFonts w:ascii="Times New Roman" w:hAnsi="Times New Roman"/>
          <w:sz w:val="24"/>
          <w:szCs w:val="28"/>
        </w:rPr>
        <w:t xml:space="preserve">) посредством правильного понимания и умения теоретически различать виды терроризма в процессе изучения таких базовых понятий, как: терроризм, идеология терроризма, террористическая угроза, террористический акт, международный терроризм, экстремизм, сепаратизм, ксенофобия, мигрантофобия, национализм, шовинизм, межнациональные и межконфессиональные конфликты, информационная среда, национальная безопасность, безопасность личности, культура межнационального общения и др. </w:t>
      </w:r>
    </w:p>
    <w:p w14:paraId="4501FEC6" w14:textId="77777777" w:rsidR="00524895" w:rsidRPr="00EF714A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>Кроме того, целью этой Программы является формирование коммуникативной, социально-психологической, социально-правовой, информационной и социально-личностной компетенций у обучающихся (</w:t>
      </w:r>
      <w:r w:rsidRPr="00EF714A">
        <w:rPr>
          <w:rFonts w:ascii="Times New Roman" w:hAnsi="Times New Roman"/>
          <w:i/>
          <w:sz w:val="24"/>
          <w:szCs w:val="28"/>
        </w:rPr>
        <w:t>учащихся</w:t>
      </w:r>
      <w:r w:rsidRPr="00EF714A">
        <w:rPr>
          <w:rFonts w:ascii="Times New Roman" w:hAnsi="Times New Roman"/>
          <w:sz w:val="24"/>
          <w:szCs w:val="28"/>
        </w:rPr>
        <w:t>).</w:t>
      </w:r>
    </w:p>
    <w:p w14:paraId="7897D7FB" w14:textId="77777777" w:rsidR="00524895" w:rsidRPr="00EF714A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Программа ориентирована на решение следующих </w:t>
      </w:r>
      <w:r w:rsidRPr="00EF714A">
        <w:rPr>
          <w:rFonts w:ascii="Times New Roman" w:hAnsi="Times New Roman"/>
          <w:b/>
          <w:sz w:val="24"/>
          <w:szCs w:val="28"/>
        </w:rPr>
        <w:t>задач.</w:t>
      </w:r>
    </w:p>
    <w:p w14:paraId="7445A128" w14:textId="77777777" w:rsidR="00524895" w:rsidRPr="00EF714A" w:rsidRDefault="00524895" w:rsidP="0052489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    </w:t>
      </w:r>
      <w:r w:rsidRPr="00EF714A">
        <w:rPr>
          <w:rFonts w:ascii="Times New Roman" w:hAnsi="Times New Roman"/>
          <w:sz w:val="24"/>
          <w:szCs w:val="28"/>
        </w:rPr>
        <w:tab/>
        <w:t xml:space="preserve">1. </w:t>
      </w:r>
      <w:r w:rsidRPr="00EF714A">
        <w:rPr>
          <w:rFonts w:ascii="Times New Roman" w:hAnsi="Times New Roman"/>
          <w:b/>
          <w:i/>
          <w:sz w:val="24"/>
          <w:szCs w:val="28"/>
        </w:rPr>
        <w:t xml:space="preserve">Теоретические </w:t>
      </w:r>
      <w:r w:rsidRPr="00EF714A">
        <w:rPr>
          <w:rFonts w:ascii="Times New Roman" w:hAnsi="Times New Roman"/>
          <w:sz w:val="24"/>
          <w:szCs w:val="28"/>
        </w:rPr>
        <w:t xml:space="preserve">задачи: </w:t>
      </w:r>
    </w:p>
    <w:p w14:paraId="2E4467CE" w14:textId="77777777" w:rsidR="00524895" w:rsidRPr="00EF714A" w:rsidRDefault="00524895" w:rsidP="0052489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</w:t>
      </w:r>
      <w:r w:rsidRPr="00EF714A">
        <w:rPr>
          <w:rFonts w:ascii="Times New Roman" w:hAnsi="Times New Roman"/>
          <w:sz w:val="24"/>
          <w:szCs w:val="28"/>
        </w:rPr>
        <w:tab/>
        <w:t xml:space="preserve">▪ понимание основных форм социально-политического насилия (социально-политическая компетентность); </w:t>
      </w:r>
    </w:p>
    <w:p w14:paraId="114F0F73" w14:textId="77777777" w:rsidR="00524895" w:rsidRPr="00EF714A" w:rsidRDefault="00524895" w:rsidP="009C147A">
      <w:pPr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▪ знание содержания основных документов и нормативно-правовых актов противодействия терроризму в Российской Федерации, а также приоритетных задач государства в борьбе с терроризмом (политическая грамотность); </w:t>
      </w:r>
    </w:p>
    <w:p w14:paraId="21105871" w14:textId="77777777" w:rsidR="00524895" w:rsidRPr="00EF714A" w:rsidRDefault="00524895" w:rsidP="009C147A">
      <w:pPr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▪ знание задач системного изучения угроз общественной безопасности, принципов прогнозирования и ранней диагностики террористических актов, методов предотвращения, нейтрализации и надежного блокирования </w:t>
      </w:r>
      <w:r w:rsidRPr="00EF714A">
        <w:rPr>
          <w:rFonts w:ascii="Times New Roman" w:hAnsi="Times New Roman"/>
          <w:sz w:val="24"/>
          <w:szCs w:val="28"/>
        </w:rPr>
        <w:br/>
        <w:t xml:space="preserve">их деструктивных форм, разрушительных для общества (методологическая грамотность); </w:t>
      </w:r>
    </w:p>
    <w:p w14:paraId="0B1D9A3B" w14:textId="77777777" w:rsidR="00524895" w:rsidRPr="00EF714A" w:rsidRDefault="00524895" w:rsidP="009C147A">
      <w:pPr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▪ создание представления о процессе ведения «информационных» войн и влиянии этого процесса на дестабилизацию социально-политической </w:t>
      </w:r>
      <w:r w:rsidRPr="00EF714A">
        <w:rPr>
          <w:rFonts w:ascii="Times New Roman" w:hAnsi="Times New Roman"/>
          <w:sz w:val="24"/>
          <w:szCs w:val="28"/>
        </w:rPr>
        <w:br/>
        <w:t xml:space="preserve">и экономической обстановки в регионах Российской Федерации (информационная компетентность); </w:t>
      </w:r>
    </w:p>
    <w:p w14:paraId="09B27F3C" w14:textId="77777777" w:rsidR="00524895" w:rsidRPr="00EF714A" w:rsidRDefault="00524895" w:rsidP="009C147A">
      <w:pPr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▪ воспитание уважительного отношения к различным этнокультурам </w:t>
      </w:r>
      <w:r w:rsidRPr="00EF714A">
        <w:rPr>
          <w:rFonts w:ascii="Times New Roman" w:hAnsi="Times New Roman"/>
          <w:sz w:val="24"/>
          <w:szCs w:val="28"/>
        </w:rPr>
        <w:br/>
        <w:t xml:space="preserve">и религиям (коммуникативная компетентность); </w:t>
      </w:r>
    </w:p>
    <w:p w14:paraId="1FC7E44F" w14:textId="77777777" w:rsidR="00524895" w:rsidRPr="00EF714A" w:rsidRDefault="00524895" w:rsidP="009C147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  </w:t>
      </w:r>
      <w:r w:rsidRPr="00EF714A">
        <w:rPr>
          <w:rFonts w:ascii="Times New Roman" w:hAnsi="Times New Roman"/>
          <w:sz w:val="24"/>
          <w:szCs w:val="28"/>
        </w:rPr>
        <w:tab/>
        <w:t xml:space="preserve">▪  в знании основных рисков и угроз национальной безопасности России (информационная компетентность). </w:t>
      </w:r>
    </w:p>
    <w:p w14:paraId="528E776D" w14:textId="77777777" w:rsidR="00524895" w:rsidRPr="00EF714A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2. </w:t>
      </w:r>
      <w:r w:rsidRPr="00EF714A">
        <w:rPr>
          <w:rFonts w:ascii="Times New Roman" w:hAnsi="Times New Roman"/>
          <w:b/>
          <w:i/>
          <w:sz w:val="24"/>
          <w:szCs w:val="28"/>
        </w:rPr>
        <w:t>Практические</w:t>
      </w:r>
      <w:r w:rsidRPr="00EF714A">
        <w:rPr>
          <w:rFonts w:ascii="Times New Roman" w:hAnsi="Times New Roman"/>
          <w:sz w:val="24"/>
          <w:szCs w:val="28"/>
        </w:rPr>
        <w:t xml:space="preserve"> задачи: </w:t>
      </w:r>
    </w:p>
    <w:p w14:paraId="3E886A70" w14:textId="77777777" w:rsidR="00524895" w:rsidRPr="00EF714A" w:rsidRDefault="00524895" w:rsidP="009C147A">
      <w:pPr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▪ умение выявлять факторы формирования экстремистских взглядов </w:t>
      </w:r>
      <w:r w:rsidRPr="00EF714A">
        <w:rPr>
          <w:rFonts w:ascii="Times New Roman" w:hAnsi="Times New Roman"/>
          <w:sz w:val="24"/>
          <w:szCs w:val="28"/>
        </w:rPr>
        <w:br/>
        <w:t xml:space="preserve">и радикальных настроений в молодежной среде (информационная компетентность); </w:t>
      </w:r>
    </w:p>
    <w:p w14:paraId="12681C5D" w14:textId="77777777" w:rsidR="00524895" w:rsidRPr="00EF714A" w:rsidRDefault="00524895" w:rsidP="009C147A">
      <w:pPr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▪ знание конституционных прав и обязанностей граждан, правовых основ обеспечения безопасности (социально-правовая компетентность); </w:t>
      </w:r>
    </w:p>
    <w:p w14:paraId="3F14CED0" w14:textId="77777777" w:rsidR="00524895" w:rsidRPr="00EF714A" w:rsidRDefault="00524895" w:rsidP="009C147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 </w:t>
      </w:r>
      <w:r w:rsidRPr="00EF714A">
        <w:rPr>
          <w:rFonts w:ascii="Times New Roman" w:hAnsi="Times New Roman"/>
          <w:sz w:val="24"/>
          <w:szCs w:val="28"/>
        </w:rPr>
        <w:tab/>
        <w:t xml:space="preserve">▪  знание нормативно-правовой базы противодействия терроризму (социально-правовая компетентность); </w:t>
      </w:r>
    </w:p>
    <w:p w14:paraId="1C4ECFCA" w14:textId="77777777" w:rsidR="00524895" w:rsidRPr="00EF714A" w:rsidRDefault="00524895" w:rsidP="009C147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 </w:t>
      </w:r>
      <w:r w:rsidRPr="00EF714A">
        <w:rPr>
          <w:rFonts w:ascii="Times New Roman" w:hAnsi="Times New Roman"/>
          <w:sz w:val="24"/>
          <w:szCs w:val="28"/>
        </w:rPr>
        <w:tab/>
        <w:t xml:space="preserve">▪  умение критически оценивать информацию, отражающую проявления терроризма в России и в мире в целом (информационная компетентность); </w:t>
      </w:r>
    </w:p>
    <w:p w14:paraId="16864423" w14:textId="77777777" w:rsidR="00524895" w:rsidRPr="00EF714A" w:rsidRDefault="00524895" w:rsidP="009C147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lastRenderedPageBreak/>
        <w:t xml:space="preserve">  </w:t>
      </w:r>
      <w:r w:rsidRPr="00EF714A">
        <w:rPr>
          <w:rFonts w:ascii="Times New Roman" w:hAnsi="Times New Roman"/>
          <w:sz w:val="24"/>
          <w:szCs w:val="28"/>
        </w:rPr>
        <w:tab/>
        <w:t xml:space="preserve">▪ повышение стрессоустойчивости за счет развития субъектных свойств личности (социально-психологическая компетентность). </w:t>
      </w:r>
    </w:p>
    <w:p w14:paraId="37F0BEB1" w14:textId="77777777" w:rsidR="00524895" w:rsidRPr="00EF714A" w:rsidRDefault="00524895" w:rsidP="009C147A">
      <w:pPr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>3.</w:t>
      </w:r>
      <w:r w:rsidRPr="00EF714A">
        <w:rPr>
          <w:rFonts w:ascii="Times New Roman" w:hAnsi="Times New Roman"/>
          <w:b/>
          <w:i/>
          <w:sz w:val="24"/>
          <w:szCs w:val="28"/>
        </w:rPr>
        <w:t xml:space="preserve"> Воспитательные</w:t>
      </w:r>
      <w:r w:rsidRPr="00EF714A">
        <w:rPr>
          <w:rFonts w:ascii="Times New Roman" w:hAnsi="Times New Roman"/>
          <w:sz w:val="24"/>
          <w:szCs w:val="28"/>
        </w:rPr>
        <w:t xml:space="preserve"> задачи (формирование социально-личностных компетенций): </w:t>
      </w:r>
    </w:p>
    <w:p w14:paraId="29D06D2F" w14:textId="77777777" w:rsidR="00524895" w:rsidRPr="00EF714A" w:rsidRDefault="00524895" w:rsidP="009C147A">
      <w:pPr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>▪ формирование гражданственности, патриотизма, социальной активности обучающихся (</w:t>
      </w:r>
      <w:r w:rsidRPr="00EF714A">
        <w:rPr>
          <w:rFonts w:ascii="Times New Roman" w:hAnsi="Times New Roman"/>
          <w:i/>
          <w:sz w:val="24"/>
          <w:szCs w:val="28"/>
        </w:rPr>
        <w:t>учащихся</w:t>
      </w:r>
      <w:r w:rsidRPr="00EF714A">
        <w:rPr>
          <w:rFonts w:ascii="Times New Roman" w:hAnsi="Times New Roman"/>
          <w:sz w:val="24"/>
          <w:szCs w:val="28"/>
        </w:rPr>
        <w:t>);</w:t>
      </w:r>
    </w:p>
    <w:p w14:paraId="3BF97898" w14:textId="77777777" w:rsidR="00524895" w:rsidRPr="00EF714A" w:rsidRDefault="00524895" w:rsidP="009C147A">
      <w:pPr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▪ формирование представления о роли семейного воспитания </w:t>
      </w:r>
      <w:r w:rsidRPr="00EF714A">
        <w:rPr>
          <w:rFonts w:ascii="Times New Roman" w:hAnsi="Times New Roman"/>
          <w:sz w:val="24"/>
          <w:szCs w:val="28"/>
        </w:rPr>
        <w:br/>
        <w:t xml:space="preserve">в преодолении негативных этноконфессиональных установок; </w:t>
      </w:r>
    </w:p>
    <w:p w14:paraId="6C9434DC" w14:textId="77777777" w:rsidR="00524895" w:rsidRPr="00EF714A" w:rsidRDefault="00524895" w:rsidP="009C147A">
      <w:pPr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>▪ создание представления о межкультурном и межконфессиональном диалоге как консолидирующей основе людей различных национальностей и вероисповеданий в борьбе против глобальных угроз терроризма;</w:t>
      </w:r>
    </w:p>
    <w:p w14:paraId="0CBCCD5E" w14:textId="77777777" w:rsidR="00524895" w:rsidRPr="00EF714A" w:rsidRDefault="00524895" w:rsidP="009C147A">
      <w:pPr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>▪ выработка умения, готовности и способности к взаимодействию в поликультурной и инокультурной среде.</w:t>
      </w:r>
    </w:p>
    <w:p w14:paraId="44574548" w14:textId="77777777" w:rsidR="00EF714A" w:rsidRPr="00EF714A" w:rsidRDefault="00EF714A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8"/>
        </w:rPr>
      </w:pPr>
      <w:r w:rsidRPr="00EF714A">
        <w:rPr>
          <w:rFonts w:ascii="Times New Roman" w:hAnsi="Times New Roman"/>
          <w:b/>
          <w:i/>
          <w:sz w:val="24"/>
          <w:szCs w:val="28"/>
        </w:rPr>
        <w:t>Личностные результаты:</w:t>
      </w:r>
    </w:p>
    <w:p w14:paraId="6309A40F" w14:textId="77777777" w:rsidR="00524895" w:rsidRPr="00EF714A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Обучающийся, </w:t>
      </w:r>
      <w:r w:rsidR="00EF714A" w:rsidRPr="00EF714A">
        <w:rPr>
          <w:rFonts w:ascii="Times New Roman" w:hAnsi="Times New Roman"/>
          <w:sz w:val="24"/>
          <w:szCs w:val="28"/>
        </w:rPr>
        <w:t>освоивший настоящую Программу</w:t>
      </w:r>
    </w:p>
    <w:p w14:paraId="03E7C98A" w14:textId="77777777" w:rsidR="00524895" w:rsidRPr="00EF714A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>Должен:</w:t>
      </w:r>
    </w:p>
    <w:p w14:paraId="6E2B70CC" w14:textId="77777777" w:rsidR="00524895" w:rsidRPr="00EF714A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>- знать содержание основных понятий безопасности;</w:t>
      </w:r>
    </w:p>
    <w:p w14:paraId="13932EC2" w14:textId="77777777" w:rsidR="00524895" w:rsidRPr="00EF714A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>- четко себе представлять из чего складываются основные элементы  национальной безопасности Российской Федерации;</w:t>
      </w:r>
      <w:r w:rsidRPr="00EF714A">
        <w:rPr>
          <w:rFonts w:ascii="Times New Roman" w:hAnsi="Times New Roman"/>
          <w:sz w:val="24"/>
          <w:szCs w:val="28"/>
        </w:rPr>
        <w:tab/>
      </w:r>
    </w:p>
    <w:p w14:paraId="10758AA4" w14:textId="77777777" w:rsidR="00524895" w:rsidRPr="00EF714A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- какие угрозы и опасности подрывают национальные интересы современной России. </w:t>
      </w:r>
    </w:p>
    <w:p w14:paraId="085477F8" w14:textId="77777777" w:rsidR="00524895" w:rsidRPr="00EF714A" w:rsidRDefault="00524895" w:rsidP="009C147A">
      <w:pPr>
        <w:spacing w:after="0" w:line="240" w:lineRule="auto"/>
        <w:ind w:left="851" w:hanging="143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- иметь отчетливые представления о природе возникновения</w:t>
      </w:r>
      <w:r w:rsidR="009C147A">
        <w:rPr>
          <w:rFonts w:ascii="Times New Roman" w:hAnsi="Times New Roman"/>
          <w:sz w:val="24"/>
          <w:szCs w:val="28"/>
        </w:rPr>
        <w:t xml:space="preserve"> </w:t>
      </w:r>
      <w:r w:rsidRPr="00EF714A">
        <w:rPr>
          <w:rFonts w:ascii="Times New Roman" w:hAnsi="Times New Roman"/>
          <w:sz w:val="24"/>
          <w:szCs w:val="28"/>
        </w:rPr>
        <w:t>и развития различных видов вызовов и угроз безопасности общества, и особенно таких как экстремизм и терроризм;</w:t>
      </w:r>
    </w:p>
    <w:p w14:paraId="2B8B1606" w14:textId="77777777" w:rsidR="00524895" w:rsidRPr="00EF714A" w:rsidRDefault="00524895" w:rsidP="009C147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</w:t>
      </w:r>
      <w:r w:rsidRPr="00EF714A">
        <w:rPr>
          <w:rFonts w:ascii="Times New Roman" w:hAnsi="Times New Roman"/>
          <w:sz w:val="24"/>
          <w:szCs w:val="28"/>
        </w:rPr>
        <w:tab/>
        <w:t>- правильно понимать сущность таких дефиниций как «терроризм» и «идеология терроризма»; знать разновидности терроризма, факторы его возникновения и уметь их выявлять;</w:t>
      </w:r>
    </w:p>
    <w:p w14:paraId="11D8AF1C" w14:textId="77777777" w:rsidR="00524895" w:rsidRPr="00EF714A" w:rsidRDefault="00524895" w:rsidP="009C147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</w:t>
      </w:r>
      <w:r w:rsidRPr="00EF714A">
        <w:rPr>
          <w:rFonts w:ascii="Times New Roman" w:hAnsi="Times New Roman"/>
          <w:sz w:val="24"/>
          <w:szCs w:val="28"/>
        </w:rPr>
        <w:tab/>
        <w:t>- владеть основами анализа основных видов терроризма;</w:t>
      </w:r>
    </w:p>
    <w:p w14:paraId="40C29139" w14:textId="77777777" w:rsidR="00524895" w:rsidRPr="00EF714A" w:rsidRDefault="00524895" w:rsidP="009C147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</w:t>
      </w:r>
      <w:r w:rsidRPr="00EF714A">
        <w:rPr>
          <w:rFonts w:ascii="Times New Roman" w:hAnsi="Times New Roman"/>
          <w:sz w:val="24"/>
          <w:szCs w:val="28"/>
        </w:rPr>
        <w:tab/>
        <w:t xml:space="preserve"> - адекватно понимать, что имеется в виду, кода речь идет о «молодежном экстремизме», уметь ориентироваться в главных аспектах данной проблемы;</w:t>
      </w:r>
    </w:p>
    <w:p w14:paraId="034A1F90" w14:textId="77777777" w:rsidR="00524895" w:rsidRPr="00EF714A" w:rsidRDefault="00524895" w:rsidP="009C147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</w:t>
      </w:r>
      <w:r w:rsidRPr="00EF714A">
        <w:rPr>
          <w:rFonts w:ascii="Times New Roman" w:hAnsi="Times New Roman"/>
          <w:sz w:val="24"/>
          <w:szCs w:val="28"/>
        </w:rPr>
        <w:tab/>
        <w:t>- владеть основами анализа экстремистских проявлений в молодежной  среде;</w:t>
      </w:r>
    </w:p>
    <w:p w14:paraId="4DA98159" w14:textId="77777777" w:rsidR="00524895" w:rsidRPr="00EF714A" w:rsidRDefault="00524895" w:rsidP="009C147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</w:t>
      </w:r>
      <w:r w:rsidRPr="00EF714A">
        <w:rPr>
          <w:rFonts w:ascii="Times New Roman" w:hAnsi="Times New Roman"/>
          <w:sz w:val="24"/>
          <w:szCs w:val="28"/>
        </w:rPr>
        <w:tab/>
        <w:t>- иметь общее представление о социальных конфликтах и способах их разрешения в сферах межнационального и межрелигиозного противостояния, а также профилактики ксенофобии, мигрантофобии и других видов экстремизма в образовательной среде;</w:t>
      </w:r>
    </w:p>
    <w:p w14:paraId="7AD40959" w14:textId="77777777" w:rsidR="00524895" w:rsidRPr="00EF714A" w:rsidRDefault="00524895" w:rsidP="0052489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 xml:space="preserve"> </w:t>
      </w:r>
      <w:r w:rsidRPr="00EF714A">
        <w:rPr>
          <w:rFonts w:ascii="Times New Roman" w:hAnsi="Times New Roman"/>
          <w:sz w:val="24"/>
          <w:szCs w:val="28"/>
        </w:rPr>
        <w:tab/>
        <w:t>- понимать роль средств массовой информации в формировании антитеррористической идеологии у молодежи.</w:t>
      </w:r>
    </w:p>
    <w:p w14:paraId="3377A042" w14:textId="77777777" w:rsidR="00524895" w:rsidRPr="00EF714A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EF714A">
        <w:rPr>
          <w:rFonts w:ascii="Times New Roman" w:hAnsi="Times New Roman"/>
          <w:sz w:val="24"/>
          <w:szCs w:val="28"/>
        </w:rPr>
        <w:t>В процессе реализации данной Программы предполагается использовать следующие интерактивные формы и методы обучения: коммуникативно-диалоговые (беседа-дискуссия), имитационно-игровые (ролевые игры, профилактические тренинги), инфокоммуникационные (электронные средства поддержки и развития образовательного процесса, цифровые образовательные ресурсы, электронные учебно-методические комплексы, слайд-лекции).</w:t>
      </w:r>
    </w:p>
    <w:p w14:paraId="0F4BC072" w14:textId="77777777" w:rsidR="00524895" w:rsidRPr="00EF714A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4F62D160" w14:textId="77777777" w:rsidR="00E16758" w:rsidRPr="00E16758" w:rsidRDefault="00E16758" w:rsidP="00875A67">
      <w:pPr>
        <w:spacing w:after="0" w:line="240" w:lineRule="auto"/>
        <w:ind w:right="-5"/>
        <w:jc w:val="both"/>
        <w:rPr>
          <w:rFonts w:ascii="Times New Roman" w:eastAsia="Calibri" w:hAnsi="Times New Roman"/>
          <w:b/>
          <w:sz w:val="24"/>
          <w:szCs w:val="24"/>
        </w:rPr>
      </w:pPr>
      <w:r w:rsidRPr="00E16758">
        <w:rPr>
          <w:rFonts w:ascii="Times New Roman" w:eastAsia="Calibri" w:hAnsi="Times New Roman"/>
          <w:b/>
          <w:sz w:val="24"/>
          <w:szCs w:val="24"/>
          <w:lang w:val="en-US"/>
        </w:rPr>
        <w:t>II</w:t>
      </w:r>
      <w:r w:rsidRPr="00E16758">
        <w:rPr>
          <w:rFonts w:ascii="Times New Roman" w:eastAsia="Calibri" w:hAnsi="Times New Roman"/>
          <w:b/>
          <w:sz w:val="24"/>
          <w:szCs w:val="24"/>
        </w:rPr>
        <w:t>. Общая характеристика содержания работы.</w:t>
      </w:r>
    </w:p>
    <w:p w14:paraId="1D072DD6" w14:textId="77777777" w:rsidR="00E16758" w:rsidRPr="00E16758" w:rsidRDefault="00E16758" w:rsidP="00E1675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6758">
        <w:rPr>
          <w:rFonts w:ascii="Times New Roman" w:hAnsi="Times New Roman"/>
          <w:b/>
          <w:bCs/>
          <w:sz w:val="24"/>
          <w:szCs w:val="24"/>
        </w:rPr>
        <w:t xml:space="preserve"> 2.1. Основные аспекты Программы:</w:t>
      </w:r>
    </w:p>
    <w:p w14:paraId="37763C0A" w14:textId="4CFEDB3E" w:rsidR="00E16758" w:rsidRPr="00E16758" w:rsidRDefault="00E16758" w:rsidP="00E1610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16758">
        <w:rPr>
          <w:rFonts w:ascii="Times New Roman" w:eastAsia="Calibri" w:hAnsi="Times New Roman"/>
          <w:sz w:val="24"/>
          <w:szCs w:val="24"/>
        </w:rPr>
        <w:t xml:space="preserve">1. </w:t>
      </w:r>
      <w:r w:rsidR="00E16101" w:rsidRPr="00E16101">
        <w:rPr>
          <w:rFonts w:ascii="Times New Roman" w:eastAsia="Calibri" w:hAnsi="Times New Roman"/>
          <w:b/>
          <w:bCs/>
          <w:sz w:val="24"/>
          <w:szCs w:val="24"/>
        </w:rPr>
        <w:t>Выявление и идентификация</w:t>
      </w:r>
      <w:r w:rsidR="00E16101" w:rsidRPr="00E16101">
        <w:rPr>
          <w:rFonts w:ascii="Times New Roman" w:eastAsia="Calibri" w:hAnsi="Times New Roman"/>
          <w:sz w:val="24"/>
          <w:szCs w:val="24"/>
        </w:rPr>
        <w:t xml:space="preserve"> групп обучающихся, наиболее подверженных</w:t>
      </w:r>
      <w:r w:rsidR="00E16101">
        <w:rPr>
          <w:rFonts w:ascii="Times New Roman" w:eastAsia="Calibri" w:hAnsi="Times New Roman"/>
          <w:sz w:val="24"/>
          <w:szCs w:val="24"/>
        </w:rPr>
        <w:t xml:space="preserve"> </w:t>
      </w:r>
      <w:r w:rsidR="00E16101" w:rsidRPr="00E16101">
        <w:rPr>
          <w:rFonts w:ascii="Times New Roman" w:eastAsia="Calibri" w:hAnsi="Times New Roman"/>
          <w:sz w:val="24"/>
          <w:szCs w:val="24"/>
        </w:rPr>
        <w:t>воздействию негативной информации</w:t>
      </w:r>
      <w:r w:rsidRPr="00E16758">
        <w:rPr>
          <w:rFonts w:ascii="Times New Roman" w:eastAsia="Calibri" w:hAnsi="Times New Roman"/>
          <w:sz w:val="24"/>
          <w:szCs w:val="24"/>
        </w:rPr>
        <w:t xml:space="preserve"> является важным компонентом в системе ранней профилактики </w:t>
      </w:r>
      <w:r w:rsidR="004D1548">
        <w:rPr>
          <w:rFonts w:ascii="Times New Roman" w:eastAsia="Calibri" w:hAnsi="Times New Roman"/>
          <w:sz w:val="24"/>
          <w:szCs w:val="24"/>
        </w:rPr>
        <w:t>неприятия идеологии</w:t>
      </w:r>
      <w:r w:rsidRPr="00E16758">
        <w:rPr>
          <w:rFonts w:ascii="Times New Roman" w:eastAsia="Calibri" w:hAnsi="Times New Roman"/>
          <w:sz w:val="24"/>
          <w:szCs w:val="24"/>
        </w:rPr>
        <w:t xml:space="preserve"> </w:t>
      </w:r>
      <w:r w:rsidR="004D1548">
        <w:rPr>
          <w:rFonts w:ascii="Times New Roman" w:eastAsia="Calibri" w:hAnsi="Times New Roman"/>
          <w:sz w:val="24"/>
          <w:szCs w:val="24"/>
        </w:rPr>
        <w:t>терроризма</w:t>
      </w:r>
      <w:r w:rsidRPr="00E16758">
        <w:rPr>
          <w:rFonts w:ascii="Times New Roman" w:eastAsia="Calibri" w:hAnsi="Times New Roman"/>
          <w:sz w:val="24"/>
          <w:szCs w:val="24"/>
        </w:rPr>
        <w:t xml:space="preserve">. </w:t>
      </w:r>
      <w:r w:rsidR="004D1548">
        <w:rPr>
          <w:rFonts w:ascii="Times New Roman" w:eastAsia="Calibri" w:hAnsi="Times New Roman"/>
          <w:sz w:val="24"/>
          <w:szCs w:val="24"/>
        </w:rPr>
        <w:t>К</w:t>
      </w:r>
      <w:r w:rsidRPr="00E16758">
        <w:rPr>
          <w:rFonts w:ascii="Times New Roman" w:eastAsia="Calibri" w:hAnsi="Times New Roman"/>
          <w:sz w:val="24"/>
          <w:szCs w:val="24"/>
        </w:rPr>
        <w:t>онтроль со стороны классного руководителя и родителей позволяют своевременно принять меры к</w:t>
      </w:r>
      <w:r w:rsidR="004D1548">
        <w:rPr>
          <w:rFonts w:ascii="Times New Roman" w:eastAsia="Calibri" w:hAnsi="Times New Roman"/>
          <w:sz w:val="24"/>
          <w:szCs w:val="24"/>
        </w:rPr>
        <w:t xml:space="preserve"> </w:t>
      </w:r>
      <w:r w:rsidR="004D1548" w:rsidRPr="004D1548">
        <w:rPr>
          <w:rFonts w:ascii="Times New Roman" w:eastAsia="Calibri" w:hAnsi="Times New Roman"/>
          <w:sz w:val="24"/>
          <w:szCs w:val="24"/>
        </w:rPr>
        <w:t>создани</w:t>
      </w:r>
      <w:r w:rsidR="00E16101">
        <w:rPr>
          <w:rFonts w:ascii="Times New Roman" w:eastAsia="Calibri" w:hAnsi="Times New Roman"/>
          <w:sz w:val="24"/>
          <w:szCs w:val="24"/>
        </w:rPr>
        <w:t>ю</w:t>
      </w:r>
      <w:r w:rsidR="004D1548" w:rsidRPr="004D1548">
        <w:rPr>
          <w:rFonts w:ascii="Times New Roman" w:eastAsia="Calibri" w:hAnsi="Times New Roman"/>
          <w:sz w:val="24"/>
          <w:szCs w:val="24"/>
        </w:rPr>
        <w:t xml:space="preserve"> условий для мирного межнационального и межконфессионального</w:t>
      </w:r>
      <w:r w:rsidR="004D1548">
        <w:rPr>
          <w:rFonts w:ascii="Times New Roman" w:eastAsia="Calibri" w:hAnsi="Times New Roman"/>
          <w:sz w:val="24"/>
          <w:szCs w:val="24"/>
        </w:rPr>
        <w:t xml:space="preserve"> </w:t>
      </w:r>
      <w:r w:rsidR="004D1548" w:rsidRPr="004D1548">
        <w:rPr>
          <w:rFonts w:ascii="Times New Roman" w:eastAsia="Calibri" w:hAnsi="Times New Roman"/>
          <w:sz w:val="24"/>
          <w:szCs w:val="24"/>
        </w:rPr>
        <w:t>диалога</w:t>
      </w:r>
      <w:r w:rsidR="004D1548">
        <w:rPr>
          <w:rFonts w:ascii="Times New Roman" w:eastAsia="Calibri" w:hAnsi="Times New Roman"/>
          <w:sz w:val="24"/>
          <w:szCs w:val="24"/>
        </w:rPr>
        <w:t>.</w:t>
      </w:r>
    </w:p>
    <w:p w14:paraId="4DEA288B" w14:textId="73BD4D1D" w:rsidR="00E16758" w:rsidRPr="00E16758" w:rsidRDefault="00E16758" w:rsidP="00E1610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16758">
        <w:rPr>
          <w:rFonts w:ascii="Times New Roman" w:eastAsia="Calibri" w:hAnsi="Times New Roman"/>
          <w:b/>
          <w:bCs/>
          <w:sz w:val="24"/>
          <w:szCs w:val="24"/>
        </w:rPr>
        <w:t>2</w:t>
      </w:r>
      <w:r w:rsidRPr="00E16758">
        <w:rPr>
          <w:rFonts w:ascii="Times New Roman" w:eastAsia="Calibri" w:hAnsi="Times New Roman"/>
          <w:sz w:val="24"/>
          <w:szCs w:val="24"/>
        </w:rPr>
        <w:t xml:space="preserve">. </w:t>
      </w:r>
      <w:r w:rsidRPr="00E16758">
        <w:rPr>
          <w:rFonts w:ascii="Times New Roman" w:eastAsia="Calibri" w:hAnsi="Times New Roman"/>
          <w:b/>
          <w:bCs/>
          <w:sz w:val="24"/>
          <w:szCs w:val="24"/>
        </w:rPr>
        <w:t>Работа с учащимися</w:t>
      </w:r>
      <w:r w:rsidR="00E16101">
        <w:rPr>
          <w:rFonts w:ascii="Times New Roman" w:eastAsia="Calibri" w:hAnsi="Times New Roman"/>
          <w:b/>
          <w:bCs/>
          <w:sz w:val="24"/>
          <w:szCs w:val="24"/>
        </w:rPr>
        <w:t xml:space="preserve"> группы риска</w:t>
      </w:r>
      <w:r w:rsidRPr="00E16758">
        <w:rPr>
          <w:rFonts w:ascii="Times New Roman" w:eastAsia="Calibri" w:hAnsi="Times New Roman"/>
          <w:sz w:val="24"/>
          <w:szCs w:val="24"/>
        </w:rPr>
        <w:t xml:space="preserve"> является вторым важным звеном в воспитательной и учебной работе, обеспечивающим успешную профилактику правонарушений. </w:t>
      </w:r>
    </w:p>
    <w:p w14:paraId="2B223F54" w14:textId="160C67EA" w:rsidR="00E16758" w:rsidRPr="00E16758" w:rsidRDefault="00E16758" w:rsidP="00E1610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16758">
        <w:rPr>
          <w:rFonts w:ascii="Times New Roman" w:eastAsia="Calibri" w:hAnsi="Times New Roman"/>
          <w:b/>
          <w:bCs/>
          <w:sz w:val="24"/>
          <w:szCs w:val="24"/>
        </w:rPr>
        <w:t>3</w:t>
      </w:r>
      <w:r w:rsidRPr="00E16758">
        <w:rPr>
          <w:rFonts w:ascii="Times New Roman" w:eastAsia="Calibri" w:hAnsi="Times New Roman"/>
          <w:sz w:val="24"/>
          <w:szCs w:val="24"/>
        </w:rPr>
        <w:t xml:space="preserve">. </w:t>
      </w:r>
      <w:r w:rsidRPr="00E16758">
        <w:rPr>
          <w:rFonts w:ascii="Times New Roman" w:eastAsia="Calibri" w:hAnsi="Times New Roman"/>
          <w:b/>
          <w:bCs/>
          <w:sz w:val="24"/>
          <w:szCs w:val="24"/>
        </w:rPr>
        <w:t>Организация досуга учащихся</w:t>
      </w:r>
      <w:r w:rsidRPr="00E16758">
        <w:rPr>
          <w:rFonts w:ascii="Times New Roman" w:eastAsia="Calibri" w:hAnsi="Times New Roman"/>
          <w:sz w:val="24"/>
          <w:szCs w:val="24"/>
        </w:rPr>
        <w:t>.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 w:rsidR="00E16101">
        <w:rPr>
          <w:rFonts w:ascii="Times New Roman" w:eastAsia="Calibri" w:hAnsi="Times New Roman"/>
          <w:sz w:val="24"/>
          <w:szCs w:val="24"/>
        </w:rPr>
        <w:t xml:space="preserve"> </w:t>
      </w:r>
      <w:r w:rsidRPr="00E16758">
        <w:rPr>
          <w:rFonts w:ascii="Times New Roman" w:eastAsia="Calibri" w:hAnsi="Times New Roman"/>
          <w:sz w:val="24"/>
          <w:szCs w:val="24"/>
        </w:rPr>
        <w:t xml:space="preserve">Классными руководителями должны приниматься меры по привлечению в спортивные секции, кружки широкого круга учащихся, особенно детей «группы риска». </w:t>
      </w:r>
    </w:p>
    <w:p w14:paraId="5EFA5746" w14:textId="0F94A468" w:rsidR="00E16758" w:rsidRPr="00E16758" w:rsidRDefault="00E16758" w:rsidP="007B27F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16758">
        <w:rPr>
          <w:rFonts w:ascii="Times New Roman" w:eastAsia="Calibri" w:hAnsi="Times New Roman"/>
          <w:b/>
          <w:bCs/>
          <w:sz w:val="24"/>
          <w:szCs w:val="24"/>
        </w:rPr>
        <w:t>4</w:t>
      </w:r>
      <w:r w:rsidRPr="00E16758">
        <w:rPr>
          <w:rFonts w:ascii="Times New Roman" w:eastAsia="Calibri" w:hAnsi="Times New Roman"/>
          <w:sz w:val="24"/>
          <w:szCs w:val="24"/>
        </w:rPr>
        <w:t xml:space="preserve">. </w:t>
      </w:r>
      <w:r w:rsidR="007B27F7" w:rsidRPr="007B27F7">
        <w:rPr>
          <w:rFonts w:ascii="Times New Roman" w:eastAsia="Calibri" w:hAnsi="Times New Roman"/>
          <w:b/>
          <w:bCs/>
          <w:sz w:val="24"/>
          <w:szCs w:val="24"/>
        </w:rPr>
        <w:t>Мониторинг информационных ресурсов</w:t>
      </w:r>
      <w:r w:rsidR="007B27F7" w:rsidRPr="007B27F7">
        <w:rPr>
          <w:rFonts w:ascii="Times New Roman" w:eastAsia="Calibri" w:hAnsi="Times New Roman"/>
          <w:sz w:val="24"/>
          <w:szCs w:val="24"/>
        </w:rPr>
        <w:t>,</w:t>
      </w:r>
      <w:r w:rsidR="007B27F7">
        <w:rPr>
          <w:rFonts w:ascii="Times New Roman" w:eastAsia="Calibri" w:hAnsi="Times New Roman"/>
          <w:sz w:val="24"/>
          <w:szCs w:val="24"/>
        </w:rPr>
        <w:t xml:space="preserve"> </w:t>
      </w:r>
      <w:r w:rsidR="007B27F7" w:rsidRPr="007B27F7">
        <w:rPr>
          <w:rFonts w:ascii="Times New Roman" w:eastAsia="Calibri" w:hAnsi="Times New Roman"/>
          <w:sz w:val="24"/>
          <w:szCs w:val="24"/>
        </w:rPr>
        <w:t>предположительно</w:t>
      </w:r>
      <w:r w:rsidR="007B27F7">
        <w:rPr>
          <w:rFonts w:ascii="Times New Roman" w:eastAsia="Calibri" w:hAnsi="Times New Roman"/>
          <w:sz w:val="24"/>
          <w:szCs w:val="24"/>
        </w:rPr>
        <w:t xml:space="preserve"> </w:t>
      </w:r>
      <w:r w:rsidR="007B27F7" w:rsidRPr="007B27F7">
        <w:rPr>
          <w:rFonts w:ascii="Times New Roman" w:eastAsia="Calibri" w:hAnsi="Times New Roman"/>
          <w:sz w:val="24"/>
          <w:szCs w:val="24"/>
        </w:rPr>
        <w:t>содержащих</w:t>
      </w:r>
      <w:r w:rsidR="007B27F7">
        <w:rPr>
          <w:rFonts w:ascii="Times New Roman" w:eastAsia="Calibri" w:hAnsi="Times New Roman"/>
          <w:sz w:val="24"/>
          <w:szCs w:val="24"/>
        </w:rPr>
        <w:t xml:space="preserve"> </w:t>
      </w:r>
      <w:r w:rsidR="007B27F7" w:rsidRPr="007B27F7">
        <w:rPr>
          <w:rFonts w:ascii="Times New Roman" w:eastAsia="Calibri" w:hAnsi="Times New Roman"/>
          <w:sz w:val="24"/>
          <w:szCs w:val="24"/>
        </w:rPr>
        <w:t>деструктивную</w:t>
      </w:r>
      <w:r w:rsidR="007B27F7">
        <w:rPr>
          <w:rFonts w:ascii="Times New Roman" w:eastAsia="Calibri" w:hAnsi="Times New Roman"/>
          <w:sz w:val="24"/>
          <w:szCs w:val="24"/>
        </w:rPr>
        <w:t xml:space="preserve"> </w:t>
      </w:r>
      <w:r w:rsidR="007B27F7" w:rsidRPr="007B27F7">
        <w:rPr>
          <w:rFonts w:ascii="Times New Roman" w:eastAsia="Calibri" w:hAnsi="Times New Roman"/>
          <w:sz w:val="24"/>
          <w:szCs w:val="24"/>
        </w:rPr>
        <w:t>информацию</w:t>
      </w:r>
      <w:r w:rsidR="007B27F7">
        <w:rPr>
          <w:rFonts w:ascii="Times New Roman" w:eastAsia="Calibri" w:hAnsi="Times New Roman"/>
          <w:sz w:val="24"/>
          <w:szCs w:val="24"/>
        </w:rPr>
        <w:t>.</w:t>
      </w:r>
    </w:p>
    <w:p w14:paraId="699324D9" w14:textId="77777777" w:rsidR="007B27F7" w:rsidRDefault="00E16758" w:rsidP="007B27F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16758">
        <w:rPr>
          <w:rFonts w:ascii="Times New Roman" w:eastAsia="Calibri" w:hAnsi="Times New Roman"/>
          <w:b/>
          <w:bCs/>
          <w:sz w:val="24"/>
          <w:szCs w:val="24"/>
        </w:rPr>
        <w:lastRenderedPageBreak/>
        <w:t>5</w:t>
      </w:r>
      <w:r w:rsidRPr="00E16758">
        <w:rPr>
          <w:rFonts w:ascii="Times New Roman" w:eastAsia="Calibri" w:hAnsi="Times New Roman"/>
          <w:sz w:val="24"/>
          <w:szCs w:val="24"/>
        </w:rPr>
        <w:t xml:space="preserve">. </w:t>
      </w:r>
      <w:r w:rsidRPr="00E16758">
        <w:rPr>
          <w:rFonts w:ascii="Times New Roman" w:eastAsia="Calibri" w:hAnsi="Times New Roman"/>
          <w:b/>
          <w:bCs/>
          <w:sz w:val="24"/>
          <w:szCs w:val="24"/>
        </w:rPr>
        <w:t>Правовое воспитание.</w:t>
      </w:r>
      <w:r w:rsidRPr="00E16758">
        <w:rPr>
          <w:rFonts w:ascii="Times New Roman" w:eastAsia="Calibri" w:hAnsi="Times New Roman"/>
          <w:sz w:val="24"/>
          <w:szCs w:val="24"/>
        </w:rPr>
        <w:t xml:space="preserve"> 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14:paraId="2052C766" w14:textId="67DDDEB2" w:rsidR="00E16758" w:rsidRPr="00E16758" w:rsidRDefault="007B27F7" w:rsidP="007B27F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27F7">
        <w:rPr>
          <w:rFonts w:ascii="Times New Roman" w:eastAsia="Calibri" w:hAnsi="Times New Roman"/>
          <w:b/>
          <w:bCs/>
          <w:sz w:val="24"/>
          <w:szCs w:val="24"/>
        </w:rPr>
        <w:t>6</w:t>
      </w:r>
      <w:r w:rsidR="00E16758" w:rsidRPr="00E16758">
        <w:rPr>
          <w:rFonts w:ascii="Times New Roman" w:eastAsia="Calibri" w:hAnsi="Times New Roman"/>
          <w:sz w:val="24"/>
          <w:szCs w:val="24"/>
        </w:rPr>
        <w:t xml:space="preserve">. </w:t>
      </w:r>
      <w:r w:rsidR="00E16758" w:rsidRPr="00E16758">
        <w:rPr>
          <w:rFonts w:ascii="Times New Roman" w:eastAsia="Calibri" w:hAnsi="Times New Roman"/>
          <w:b/>
          <w:bCs/>
          <w:sz w:val="24"/>
          <w:szCs w:val="24"/>
        </w:rPr>
        <w:t xml:space="preserve">Предупреждение вовлечения учащихся в экстремистские организации. </w:t>
      </w:r>
      <w:r w:rsidR="00E16758" w:rsidRPr="00E16758">
        <w:rPr>
          <w:rFonts w:ascii="Times New Roman" w:eastAsia="Calibri" w:hAnsi="Times New Roman"/>
          <w:sz w:val="24"/>
          <w:szCs w:val="24"/>
        </w:rPr>
        <w:t>Весь педагогический коллектив проводит работу по предупреждению вовлечения учащихся в экстремистски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идей, пропагандирующих межнациональную, межрелигиозную рознь привлекаются учащиеся старших классов.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22B8492E" w14:textId="54EBC657" w:rsidR="00E16758" w:rsidRPr="00E16758" w:rsidRDefault="007B27F7" w:rsidP="007B27F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7</w:t>
      </w:r>
      <w:r w:rsidR="00E16758" w:rsidRPr="00E16758">
        <w:rPr>
          <w:rFonts w:ascii="Times New Roman" w:eastAsia="Calibri" w:hAnsi="Times New Roman"/>
          <w:sz w:val="24"/>
          <w:szCs w:val="24"/>
        </w:rPr>
        <w:t xml:space="preserve">. </w:t>
      </w:r>
      <w:r w:rsidR="00E16758" w:rsidRPr="00E16758">
        <w:rPr>
          <w:rFonts w:ascii="Times New Roman" w:eastAsia="Calibri" w:hAnsi="Times New Roman"/>
          <w:b/>
          <w:bCs/>
          <w:sz w:val="24"/>
          <w:szCs w:val="24"/>
        </w:rPr>
        <w:t>Работа по выявлению учащихся и семей, находящихся в социально-опасном положении</w:t>
      </w:r>
      <w:r w:rsidR="00E16758" w:rsidRPr="00E16758">
        <w:rPr>
          <w:rFonts w:ascii="Times New Roman" w:eastAsia="Calibri" w:hAnsi="Times New Roman"/>
          <w:sz w:val="24"/>
          <w:szCs w:val="24"/>
        </w:rPr>
        <w:t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Некоторые посещения проводятся с сотрудниками ПДН органов внутренних дел, особенно в семьи, состоящие на ВШУ и учете ПДН.</w:t>
      </w:r>
    </w:p>
    <w:p w14:paraId="25D93840" w14:textId="4FF25799" w:rsidR="00E16758" w:rsidRDefault="007B27F7" w:rsidP="00E16758">
      <w:pPr>
        <w:spacing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8</w:t>
      </w:r>
      <w:r w:rsidR="00E16758" w:rsidRPr="00E16758">
        <w:rPr>
          <w:rFonts w:ascii="Times New Roman" w:eastAsia="Calibri" w:hAnsi="Times New Roman"/>
          <w:sz w:val="24"/>
          <w:szCs w:val="24"/>
        </w:rPr>
        <w:t xml:space="preserve">. </w:t>
      </w:r>
      <w:r w:rsidR="00E16758" w:rsidRPr="00E16758">
        <w:rPr>
          <w:rFonts w:ascii="Times New Roman" w:eastAsia="Calibri" w:hAnsi="Times New Roman"/>
          <w:b/>
          <w:bCs/>
          <w:sz w:val="24"/>
          <w:szCs w:val="24"/>
        </w:rPr>
        <w:t xml:space="preserve">Проведение индивидуальной профилактической работы. </w:t>
      </w:r>
      <w:r w:rsidR="00E16758" w:rsidRPr="00E16758">
        <w:rPr>
          <w:rFonts w:ascii="Times New Roman" w:eastAsia="Calibri" w:hAnsi="Times New Roman"/>
          <w:sz w:val="24"/>
          <w:szCs w:val="24"/>
        </w:rPr>
        <w:t>Одним из важнейших направлений профилактической школьной деятельности является выявление, постановка на ИПР учащихся с асоциальным поведением индивидуальная работа с ними.</w:t>
      </w:r>
    </w:p>
    <w:tbl>
      <w:tblPr>
        <w:tblStyle w:val="2"/>
        <w:tblW w:w="10682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701"/>
        <w:gridCol w:w="2777"/>
      </w:tblGrid>
      <w:tr w:rsidR="00F97B2B" w:rsidRPr="00F97B2B" w14:paraId="2A5F3A46" w14:textId="77777777" w:rsidTr="00AF78E8">
        <w:tc>
          <w:tcPr>
            <w:tcW w:w="675" w:type="dxa"/>
            <w:vAlign w:val="center"/>
          </w:tcPr>
          <w:p w14:paraId="27BF3883" w14:textId="77777777" w:rsidR="00F97B2B" w:rsidRPr="00F97B2B" w:rsidRDefault="00F97B2B" w:rsidP="00F97B2B">
            <w:pPr>
              <w:shd w:val="clear" w:color="auto" w:fill="FFFFFF"/>
              <w:ind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>№ </w:t>
            </w:r>
            <w:r w:rsidRPr="00F97B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  <w:p w14:paraId="6DE7D0BB" w14:textId="77777777" w:rsidR="00F97B2B" w:rsidRPr="00F97B2B" w:rsidRDefault="00F97B2B" w:rsidP="00F97B2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13F7949" w14:textId="77777777" w:rsidR="00F97B2B" w:rsidRPr="00F97B2B" w:rsidRDefault="00F97B2B" w:rsidP="00F97B2B">
            <w:pPr>
              <w:shd w:val="clear" w:color="auto" w:fill="FFFFFF"/>
              <w:ind w:firstLine="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  <w:p w14:paraId="2B1CE054" w14:textId="77777777" w:rsidR="00F97B2B" w:rsidRPr="00F97B2B" w:rsidRDefault="00F97B2B" w:rsidP="00F97B2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D6C545" w14:textId="77777777" w:rsidR="00F97B2B" w:rsidRPr="00F97B2B" w:rsidRDefault="00F97B2B" w:rsidP="00F97B2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  <w:p w14:paraId="035A97E0" w14:textId="77777777" w:rsidR="00F97B2B" w:rsidRPr="00F97B2B" w:rsidRDefault="00F97B2B" w:rsidP="00F97B2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1701" w:type="dxa"/>
            <w:vAlign w:val="center"/>
          </w:tcPr>
          <w:p w14:paraId="45811B81" w14:textId="77777777" w:rsidR="00F97B2B" w:rsidRPr="00F97B2B" w:rsidRDefault="00F97B2B" w:rsidP="00F97B2B">
            <w:pPr>
              <w:shd w:val="clear" w:color="auto" w:fill="FFFFFF"/>
              <w:ind w:hanging="3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 за</w:t>
            </w:r>
          </w:p>
          <w:p w14:paraId="0509075F" w14:textId="77777777" w:rsidR="00F97B2B" w:rsidRPr="00F97B2B" w:rsidRDefault="00F97B2B" w:rsidP="00F97B2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исполнение</w:t>
            </w:r>
          </w:p>
        </w:tc>
        <w:tc>
          <w:tcPr>
            <w:tcW w:w="2777" w:type="dxa"/>
            <w:vAlign w:val="center"/>
          </w:tcPr>
          <w:p w14:paraId="466C8361" w14:textId="77777777" w:rsidR="00F97B2B" w:rsidRPr="00F97B2B" w:rsidRDefault="00F97B2B" w:rsidP="00F97B2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  <w:p w14:paraId="4BF8FF19" w14:textId="77777777" w:rsidR="00F97B2B" w:rsidRPr="00F97B2B" w:rsidRDefault="00F97B2B" w:rsidP="00F97B2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B2B" w:rsidRPr="00F97B2B" w14:paraId="53B98E57" w14:textId="77777777" w:rsidTr="00AF78E8">
        <w:tc>
          <w:tcPr>
            <w:tcW w:w="675" w:type="dxa"/>
          </w:tcPr>
          <w:p w14:paraId="224B6141" w14:textId="77777777" w:rsidR="00F97B2B" w:rsidRPr="00F97B2B" w:rsidRDefault="00F97B2B" w:rsidP="00F97B2B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CEE2C0" w14:textId="4065B6CA" w:rsidR="00F97B2B" w:rsidRPr="00F97B2B" w:rsidRDefault="00F97B2B" w:rsidP="00F97B2B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 Приказом директора лица, ответственного за организацию работы по профилактике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терроризма, экстремизма</w:t>
            </w:r>
          </w:p>
        </w:tc>
        <w:tc>
          <w:tcPr>
            <w:tcW w:w="1418" w:type="dxa"/>
          </w:tcPr>
          <w:p w14:paraId="0ADDAC41" w14:textId="77777777" w:rsidR="00F97B2B" w:rsidRPr="00F97B2B" w:rsidRDefault="00F97B2B" w:rsidP="00F97B2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14:paraId="7525FE8B" w14:textId="77777777" w:rsidR="00F97B2B" w:rsidRPr="00F97B2B" w:rsidRDefault="00F97B2B" w:rsidP="00F97B2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A31EE5" w14:textId="77777777" w:rsidR="00F97B2B" w:rsidRPr="00F97B2B" w:rsidRDefault="00F97B2B" w:rsidP="00F97B2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2777" w:type="dxa"/>
          </w:tcPr>
          <w:p w14:paraId="05E50F89" w14:textId="2C3CC94E" w:rsidR="00F97B2B" w:rsidRPr="00F97B2B" w:rsidRDefault="00F97B2B" w:rsidP="00F97B2B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методической работы в части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антитеррористической безопасности</w:t>
            </w:r>
          </w:p>
          <w:p w14:paraId="3F91B42A" w14:textId="77777777" w:rsidR="00F97B2B" w:rsidRPr="00F97B2B" w:rsidRDefault="00F97B2B" w:rsidP="00F97B2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B2B" w:rsidRPr="00F97B2B" w14:paraId="580A1E70" w14:textId="77777777" w:rsidTr="00AF78E8">
        <w:tc>
          <w:tcPr>
            <w:tcW w:w="675" w:type="dxa"/>
          </w:tcPr>
          <w:p w14:paraId="10968CB4" w14:textId="77777777" w:rsidR="00F97B2B" w:rsidRPr="00F97B2B" w:rsidRDefault="00F97B2B" w:rsidP="00F97B2B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A09AD9" w14:textId="4CFE54CD" w:rsidR="00F97B2B" w:rsidRPr="00F97B2B" w:rsidRDefault="00F97B2B" w:rsidP="00F97B2B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стенда и уголков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АТБ</w:t>
            </w: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профилактике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терроризма и экстремизма</w:t>
            </w:r>
          </w:p>
          <w:p w14:paraId="7E615F47" w14:textId="77777777" w:rsidR="00F97B2B" w:rsidRPr="00F97B2B" w:rsidRDefault="00F97B2B" w:rsidP="00F97B2B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912F16" w14:textId="77777777" w:rsidR="00F97B2B" w:rsidRPr="00F97B2B" w:rsidRDefault="00F97B2B" w:rsidP="00F97B2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14:paraId="74C8486A" w14:textId="77777777" w:rsidR="00F97B2B" w:rsidRPr="00F97B2B" w:rsidRDefault="00F97B2B" w:rsidP="00F97B2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8EFA3A" w14:textId="77777777" w:rsidR="00F97B2B" w:rsidRPr="00F97B2B" w:rsidRDefault="00F97B2B" w:rsidP="00F97B2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безопасности, классные руководители</w:t>
            </w:r>
          </w:p>
        </w:tc>
        <w:tc>
          <w:tcPr>
            <w:tcW w:w="2777" w:type="dxa"/>
          </w:tcPr>
          <w:p w14:paraId="02225652" w14:textId="041030BF" w:rsidR="00F97B2B" w:rsidRPr="00F97B2B" w:rsidRDefault="00F97B2B" w:rsidP="00F97B2B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правосознания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</w:p>
          <w:p w14:paraId="7A5633B2" w14:textId="77777777" w:rsidR="00F97B2B" w:rsidRPr="00F97B2B" w:rsidRDefault="00F97B2B" w:rsidP="00F97B2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B2B" w:rsidRPr="00F97B2B" w14:paraId="74273006" w14:textId="77777777" w:rsidTr="00AF78E8">
        <w:tc>
          <w:tcPr>
            <w:tcW w:w="675" w:type="dxa"/>
          </w:tcPr>
          <w:p w14:paraId="173E9950" w14:textId="77777777" w:rsidR="00F97B2B" w:rsidRPr="00F97B2B" w:rsidRDefault="00F97B2B" w:rsidP="00F97B2B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E0F1161" w14:textId="3963CF66" w:rsidR="00F97B2B" w:rsidRPr="00F97B2B" w:rsidRDefault="0023225F" w:rsidP="00F97B2B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общественно-политических мероприятий, посвященных Дню солидарности в борьбе с терроризмом.</w:t>
            </w:r>
          </w:p>
        </w:tc>
        <w:tc>
          <w:tcPr>
            <w:tcW w:w="1418" w:type="dxa"/>
          </w:tcPr>
          <w:p w14:paraId="76BBE148" w14:textId="77777777" w:rsidR="0023225F" w:rsidRPr="00F97B2B" w:rsidRDefault="0023225F" w:rsidP="0023225F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14:paraId="631A8BA8" w14:textId="4B504CCA" w:rsidR="00F97B2B" w:rsidRPr="00F97B2B" w:rsidRDefault="00F97B2B" w:rsidP="00F97B2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6C8892" w14:textId="77777777" w:rsidR="00F97B2B" w:rsidRPr="00F97B2B" w:rsidRDefault="00F97B2B" w:rsidP="00F97B2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безопасности, классные руководители</w:t>
            </w:r>
          </w:p>
        </w:tc>
        <w:tc>
          <w:tcPr>
            <w:tcW w:w="2777" w:type="dxa"/>
          </w:tcPr>
          <w:p w14:paraId="3AC00907" w14:textId="4E829E8E" w:rsidR="00F97B2B" w:rsidRPr="00F97B2B" w:rsidRDefault="00F97B2B" w:rsidP="00F97B2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 обучающихся ценностно-нормативной мотивации, направленной на повышение</w:t>
            </w:r>
            <w:r w:rsidR="00BB62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ответственности и безопасного поведения </w:t>
            </w:r>
          </w:p>
        </w:tc>
      </w:tr>
      <w:tr w:rsidR="00F97B2B" w:rsidRPr="00F97B2B" w14:paraId="0EEE7C16" w14:textId="77777777" w:rsidTr="00AF78E8">
        <w:tc>
          <w:tcPr>
            <w:tcW w:w="675" w:type="dxa"/>
          </w:tcPr>
          <w:p w14:paraId="1E6A5842" w14:textId="77777777" w:rsidR="00F97B2B" w:rsidRPr="00F97B2B" w:rsidRDefault="00F97B2B" w:rsidP="00F97B2B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171116" w14:textId="7AF0E589" w:rsidR="00F97B2B" w:rsidRPr="00F97B2B" w:rsidRDefault="00BB627C" w:rsidP="00F97B2B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месячников правовых знаний с участием работников правоохранительных органов и органов юстиции</w:t>
            </w:r>
          </w:p>
        </w:tc>
        <w:tc>
          <w:tcPr>
            <w:tcW w:w="1418" w:type="dxa"/>
          </w:tcPr>
          <w:p w14:paraId="322C9223" w14:textId="51A737D7" w:rsidR="00F97B2B" w:rsidRDefault="00BB627C" w:rsidP="00F97B2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14:paraId="1EF750BC" w14:textId="184C5540" w:rsidR="00BB627C" w:rsidRPr="00F97B2B" w:rsidRDefault="00BB627C" w:rsidP="00F97B2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</w:tcPr>
          <w:p w14:paraId="10E10AAD" w14:textId="7768A089" w:rsidR="00F97B2B" w:rsidRPr="00F97B2B" w:rsidRDefault="00F97B2B" w:rsidP="00F97B2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BB627C">
              <w:rPr>
                <w:rFonts w:ascii="Times New Roman" w:hAnsi="Times New Roman"/>
                <w:color w:val="000000"/>
                <w:sz w:val="24"/>
                <w:szCs w:val="24"/>
              </w:rPr>
              <w:t>УВР, зам.дир. по безоп</w:t>
            </w: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  <w:tc>
          <w:tcPr>
            <w:tcW w:w="2777" w:type="dxa"/>
          </w:tcPr>
          <w:p w14:paraId="2463422D" w14:textId="5A60B145" w:rsidR="00F97B2B" w:rsidRPr="00F97B2B" w:rsidRDefault="00F97B2B" w:rsidP="00F97B2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предупреждение </w:t>
            </w:r>
            <w:r w:rsidR="00BB627C">
              <w:rPr>
                <w:rFonts w:ascii="Times New Roman" w:hAnsi="Times New Roman"/>
                <w:color w:val="000000"/>
                <w:sz w:val="24"/>
                <w:szCs w:val="24"/>
              </w:rPr>
              <w:t>противоправного поведения</w:t>
            </w:r>
          </w:p>
        </w:tc>
      </w:tr>
      <w:tr w:rsidR="00186C06" w:rsidRPr="00F97B2B" w14:paraId="44758C79" w14:textId="77777777" w:rsidTr="00AF78E8">
        <w:tc>
          <w:tcPr>
            <w:tcW w:w="675" w:type="dxa"/>
          </w:tcPr>
          <w:p w14:paraId="6E1B1342" w14:textId="77777777" w:rsidR="00186C06" w:rsidRPr="00F97B2B" w:rsidRDefault="00186C06" w:rsidP="00186C06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53B49F" w14:textId="3E48ECDE" w:rsidR="00186C06" w:rsidRPr="00F97B2B" w:rsidRDefault="00186C06" w:rsidP="00186C06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6C06">
              <w:rPr>
                <w:rFonts w:ascii="Times New Roman" w:hAnsi="Times New Roman"/>
                <w:color w:val="000000"/>
                <w:sz w:val="24"/>
                <w:szCs w:val="24"/>
              </w:rPr>
              <w:t>Разъяснительная работа с обучающимися, родителями о повышении бдительности</w:t>
            </w:r>
            <w:r w:rsidRPr="00186C06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1FBEBED1" w14:textId="6D76BDD4" w:rsidR="00186C06" w:rsidRPr="00F97B2B" w:rsidRDefault="00186C06" w:rsidP="00186C06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B3D373" w14:textId="77777777" w:rsidR="00186C06" w:rsidRPr="00186C06" w:rsidRDefault="00186C06" w:rsidP="00186C06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6C0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14:paraId="23C38B3E" w14:textId="77777777" w:rsidR="00186C06" w:rsidRPr="00186C06" w:rsidRDefault="00186C06" w:rsidP="00186C06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6C0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14:paraId="1FC1804C" w14:textId="77777777" w:rsidR="00186C06" w:rsidRPr="00186C06" w:rsidRDefault="00186C06" w:rsidP="00186C06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6C0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  <w:p w14:paraId="5D63B4FB" w14:textId="77777777" w:rsidR="00186C06" w:rsidRPr="00186C06" w:rsidRDefault="00186C06" w:rsidP="00186C06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6C0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  <w:p w14:paraId="089889C7" w14:textId="5522E510" w:rsidR="00186C06" w:rsidRPr="00F97B2B" w:rsidRDefault="00186C06" w:rsidP="00186C0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6C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май</w:t>
            </w:r>
          </w:p>
        </w:tc>
        <w:tc>
          <w:tcPr>
            <w:tcW w:w="1701" w:type="dxa"/>
          </w:tcPr>
          <w:p w14:paraId="5EEA45F9" w14:textId="126F4E4C" w:rsidR="00186C06" w:rsidRPr="00F97B2B" w:rsidRDefault="00186C06" w:rsidP="00186C0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УВР, зам.дир. по безоп</w:t>
            </w: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>, кл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2777" w:type="dxa"/>
          </w:tcPr>
          <w:p w14:paraId="48E9B7DB" w14:textId="77777777" w:rsidR="00186C06" w:rsidRPr="00F97B2B" w:rsidRDefault="00186C06" w:rsidP="00186C06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правосознания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</w:p>
          <w:p w14:paraId="655D398C" w14:textId="77777777" w:rsidR="00186C06" w:rsidRPr="00F97B2B" w:rsidRDefault="00186C06" w:rsidP="00186C0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C06" w:rsidRPr="00F97B2B" w14:paraId="281862FC" w14:textId="77777777" w:rsidTr="00AF78E8">
        <w:tc>
          <w:tcPr>
            <w:tcW w:w="675" w:type="dxa"/>
          </w:tcPr>
          <w:p w14:paraId="6C9AC4E9" w14:textId="77777777" w:rsidR="00186C06" w:rsidRPr="00F97B2B" w:rsidRDefault="00186C06" w:rsidP="00186C06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811F60" w14:textId="3338F1D6" w:rsidR="00186C06" w:rsidRPr="00F97B2B" w:rsidRDefault="00186C06" w:rsidP="00186C0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8F">
              <w:rPr>
                <w:rFonts w:ascii="Times New Roman" w:hAnsi="Times New Roman"/>
                <w:sz w:val="24"/>
                <w:szCs w:val="24"/>
              </w:rPr>
              <w:t>Мониторинг эффективности использования систем контентной фильтрации</w:t>
            </w:r>
          </w:p>
        </w:tc>
        <w:tc>
          <w:tcPr>
            <w:tcW w:w="1418" w:type="dxa"/>
          </w:tcPr>
          <w:p w14:paraId="2CF6AF58" w14:textId="22C45E41" w:rsidR="00186C06" w:rsidRDefault="00771443" w:rsidP="00186C0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  <w:p w14:paraId="5C9D5BBF" w14:textId="3037AC05" w:rsidR="00186C06" w:rsidRPr="00F97B2B" w:rsidRDefault="00771443" w:rsidP="00186C0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14:paraId="1BD59F3B" w14:textId="4AAD4674" w:rsidR="00186C06" w:rsidRPr="00F97B2B" w:rsidRDefault="00186C06" w:rsidP="00186C0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59C650D8" w14:textId="67F91E59" w:rsidR="00186C06" w:rsidRPr="00F97B2B" w:rsidRDefault="00186C06" w:rsidP="00771443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методической работы в части </w:t>
            </w:r>
            <w:r w:rsidR="00771443">
              <w:rPr>
                <w:rFonts w:ascii="Times New Roman" w:hAnsi="Times New Roman"/>
                <w:color w:val="000000"/>
                <w:sz w:val="24"/>
                <w:szCs w:val="24"/>
              </w:rPr>
              <w:t>АТБ</w:t>
            </w:r>
          </w:p>
        </w:tc>
      </w:tr>
      <w:tr w:rsidR="00186C06" w:rsidRPr="00F97B2B" w14:paraId="0228CBD0" w14:textId="77777777" w:rsidTr="00AF78E8">
        <w:tc>
          <w:tcPr>
            <w:tcW w:w="675" w:type="dxa"/>
          </w:tcPr>
          <w:p w14:paraId="4A9A2255" w14:textId="77777777" w:rsidR="00186C06" w:rsidRPr="00F97B2B" w:rsidRDefault="00186C06" w:rsidP="00186C06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60E553" w14:textId="7A650586" w:rsidR="00186C06" w:rsidRPr="00F97B2B" w:rsidRDefault="00F55BDD" w:rsidP="00186C0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BDD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собрания с рассмотрением вопросов по  профилактике несчастных случаев в быту, контроля за времяпровождением ребёнка, нахождением в сети Интернет, контроль посещения сайтов, особенно выявленных и определённых, как опасные.</w:t>
            </w:r>
          </w:p>
        </w:tc>
        <w:tc>
          <w:tcPr>
            <w:tcW w:w="1418" w:type="dxa"/>
          </w:tcPr>
          <w:p w14:paraId="33D7F4E9" w14:textId="2755F4D1" w:rsidR="00186C06" w:rsidRPr="00F97B2B" w:rsidRDefault="00F55BDD" w:rsidP="00186C0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7EDB5EE4" w14:textId="5EFFA5DA" w:rsidR="00186C06" w:rsidRPr="00F97B2B" w:rsidRDefault="00186C06" w:rsidP="00186C0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40D43F46" w14:textId="17851278" w:rsidR="00186C06" w:rsidRPr="00F97B2B" w:rsidRDefault="00186C06" w:rsidP="00186C06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у обучающихся ценностно-нормативной мотивации, направленной на повышение, ответственности и культуры безопасного поведения </w:t>
            </w:r>
            <w:r w:rsidR="00F55BDD">
              <w:rPr>
                <w:rFonts w:ascii="Times New Roman" w:hAnsi="Times New Roman"/>
                <w:color w:val="000000"/>
                <w:sz w:val="24"/>
                <w:szCs w:val="24"/>
              </w:rPr>
              <w:t>в сети Интернет</w:t>
            </w:r>
          </w:p>
          <w:p w14:paraId="298C3061" w14:textId="77777777" w:rsidR="00186C06" w:rsidRPr="00F97B2B" w:rsidRDefault="00186C06" w:rsidP="00186C06">
            <w:pPr>
              <w:shd w:val="clear" w:color="auto" w:fill="FFFFFF"/>
              <w:ind w:firstLine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F177A40" w14:textId="0E914EED" w:rsidR="00F97B2B" w:rsidRDefault="00F97B2B" w:rsidP="00E16758">
      <w:pPr>
        <w:spacing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78D84A7" w14:textId="0B270178" w:rsidR="00015D12" w:rsidRDefault="00015D12" w:rsidP="00E16758">
      <w:pPr>
        <w:spacing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566"/>
        <w:gridCol w:w="1974"/>
        <w:gridCol w:w="2389"/>
      </w:tblGrid>
      <w:tr w:rsidR="00015D12" w:rsidRPr="00015D12" w14:paraId="3EA1E6FE" w14:textId="77777777" w:rsidTr="00AF78E8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0E455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F3478BB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B086E55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D7D88E5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5D12">
              <w:rPr>
                <w:rFonts w:ascii="Times New Roman" w:eastAsia="Calibri" w:hAnsi="Times New Roman"/>
                <w:sz w:val="24"/>
                <w:szCs w:val="24"/>
              </w:rPr>
              <w:t xml:space="preserve">План </w:t>
            </w:r>
          </w:p>
          <w:p w14:paraId="63F9A71C" w14:textId="57246010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5D12">
              <w:rPr>
                <w:rFonts w:ascii="Times New Roman" w:eastAsia="Calibri" w:hAnsi="Times New Roman"/>
                <w:sz w:val="24"/>
                <w:szCs w:val="24"/>
              </w:rPr>
              <w:t xml:space="preserve">мероприятий по организации    работы по </w:t>
            </w:r>
            <w:r w:rsidR="00F55BDD">
              <w:rPr>
                <w:rFonts w:ascii="Times New Roman" w:eastAsia="Calibri" w:hAnsi="Times New Roman"/>
                <w:sz w:val="24"/>
                <w:szCs w:val="24"/>
              </w:rPr>
              <w:t>антитерорристической безопасности и профилактике терроризма и экстремизма</w:t>
            </w:r>
            <w:r w:rsidRPr="00015D12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  <w:p w14:paraId="7B8CC8EA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5D12">
              <w:rPr>
                <w:rFonts w:ascii="Times New Roman" w:eastAsia="Calibri" w:hAnsi="Times New Roman"/>
                <w:sz w:val="24"/>
                <w:szCs w:val="24"/>
              </w:rPr>
              <w:t xml:space="preserve"> в    МБОУ г.Керчи  РК  «Школа-гимназия №1 </w:t>
            </w:r>
          </w:p>
          <w:p w14:paraId="6304C0DA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5D12">
              <w:rPr>
                <w:rFonts w:ascii="Times New Roman" w:eastAsia="Calibri" w:hAnsi="Times New Roman"/>
                <w:sz w:val="24"/>
                <w:szCs w:val="24"/>
              </w:rPr>
              <w:t>имени Героя Советского Союза Е.И.Дёминой»</w:t>
            </w:r>
          </w:p>
          <w:p w14:paraId="4867512C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1216"/>
                <w:sz w:val="24"/>
                <w:szCs w:val="24"/>
              </w:rPr>
            </w:pPr>
          </w:p>
        </w:tc>
      </w:tr>
      <w:tr w:rsidR="00015D12" w:rsidRPr="00015D12" w14:paraId="1E220BB0" w14:textId="77777777" w:rsidTr="002322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683A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b/>
                <w:bCs/>
                <w:color w:val="0D1216"/>
                <w:sz w:val="24"/>
                <w:szCs w:val="24"/>
              </w:rPr>
              <w:t xml:space="preserve"> № п/п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5D9F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b/>
                <w:bCs/>
                <w:color w:val="0D1216"/>
                <w:sz w:val="24"/>
                <w:szCs w:val="24"/>
              </w:rPr>
              <w:t>Наименование</w:t>
            </w:r>
          </w:p>
          <w:p w14:paraId="78D293D2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b/>
                <w:bCs/>
                <w:color w:val="0D1216"/>
                <w:sz w:val="24"/>
                <w:szCs w:val="24"/>
              </w:rPr>
              <w:t>мероприятий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D12E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b/>
                <w:bCs/>
                <w:color w:val="0D1216"/>
                <w:sz w:val="24"/>
                <w:szCs w:val="24"/>
              </w:rPr>
              <w:t>Время проведения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AF26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b/>
                <w:bCs/>
                <w:color w:val="0D1216"/>
                <w:sz w:val="24"/>
                <w:szCs w:val="24"/>
              </w:rPr>
              <w:t>Ответственный</w:t>
            </w:r>
          </w:p>
        </w:tc>
      </w:tr>
      <w:tr w:rsidR="0023225F" w:rsidRPr="00015D12" w14:paraId="7D89606D" w14:textId="77777777" w:rsidTr="0023225F">
        <w:trPr>
          <w:trHeight w:val="151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3256" w14:textId="77777777" w:rsidR="0023225F" w:rsidRPr="00015D12" w:rsidRDefault="0023225F" w:rsidP="0023225F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C716" w14:textId="49526BA1" w:rsidR="0023225F" w:rsidRPr="00015D12" w:rsidRDefault="0023225F" w:rsidP="0023225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29">
              <w:rPr>
                <w:rFonts w:ascii="Times New Roman" w:hAnsi="Times New Roman"/>
                <w:sz w:val="24"/>
                <w:szCs w:val="24"/>
              </w:rPr>
              <w:t>Проведение инструктажей с обучающимися, педагогическим составом и тех.персоналом инструктажей по действиям в случае террористической угрозы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7986" w14:textId="77777777" w:rsidR="0023225F" w:rsidRPr="00015D12" w:rsidRDefault="0023225F" w:rsidP="0023225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E0E" w14:textId="58E2DB0E" w:rsidR="0023225F" w:rsidRPr="00015D12" w:rsidRDefault="00BB627C" w:rsidP="0023225F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r w:rsidR="0023225F"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  директора по безопасности </w:t>
            </w:r>
          </w:p>
        </w:tc>
      </w:tr>
      <w:tr w:rsidR="0023225F" w:rsidRPr="00015D12" w14:paraId="02F744B4" w14:textId="77777777" w:rsidTr="002322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2F49" w14:textId="77777777" w:rsidR="0023225F" w:rsidRPr="00015D12" w:rsidRDefault="0023225F" w:rsidP="0023225F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B665" w14:textId="623A1C61" w:rsidR="0023225F" w:rsidRPr="00015D12" w:rsidRDefault="0023225F" w:rsidP="0023225F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686C">
              <w:rPr>
                <w:rFonts w:ascii="Times New Roman" w:hAnsi="Times New Roman"/>
                <w:sz w:val="24"/>
                <w:szCs w:val="24"/>
              </w:rPr>
              <w:t>Практическое занятие по отработке действий на случай совершения террористического акта. Вводная: «Угроза взрыва»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2758" w14:textId="77777777" w:rsidR="0023225F" w:rsidRPr="00015D12" w:rsidRDefault="0023225F" w:rsidP="0023225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2F1D" w14:textId="57006C3A" w:rsidR="0023225F" w:rsidRPr="00015D12" w:rsidRDefault="00BB627C" w:rsidP="0023225F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BB627C" w:rsidRPr="00015D12" w14:paraId="4FFAFE90" w14:textId="77777777" w:rsidTr="0023225F">
        <w:trPr>
          <w:trHeight w:val="57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ACD8" w14:textId="77777777" w:rsidR="00BB627C" w:rsidRPr="00015D12" w:rsidRDefault="00BB627C" w:rsidP="00BB627C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9EBA" w14:textId="213C595B" w:rsidR="00BB627C" w:rsidRPr="00015D12" w:rsidRDefault="00BB627C" w:rsidP="00BB627C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Проведение республиканской акции «Мы за мир», посвященной Дню  солидарности в борьбе с терроризмом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C6B1" w14:textId="77777777" w:rsidR="00BB627C" w:rsidRPr="00015D12" w:rsidRDefault="00BB627C" w:rsidP="00BB627C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14:paraId="795A319D" w14:textId="01C1A028" w:rsidR="00BB627C" w:rsidRPr="00015D12" w:rsidRDefault="00BB627C" w:rsidP="00BB627C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518B" w14:textId="0B274813" w:rsidR="00BB627C" w:rsidRPr="00015D12" w:rsidRDefault="00BB627C" w:rsidP="00BB627C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  директора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УВР, зам.дир. по </w:t>
            </w: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безоп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классные руков.</w:t>
            </w:r>
          </w:p>
        </w:tc>
      </w:tr>
      <w:tr w:rsidR="0023225F" w:rsidRPr="00015D12" w14:paraId="103D7971" w14:textId="77777777" w:rsidTr="002322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B593" w14:textId="77777777" w:rsidR="0023225F" w:rsidRPr="00015D12" w:rsidRDefault="0023225F" w:rsidP="0023225F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AB62" w14:textId="69D55535" w:rsidR="0023225F" w:rsidRPr="00015D12" w:rsidRDefault="0023225F" w:rsidP="0023225F">
            <w:pPr>
              <w:tabs>
                <w:tab w:val="left" w:pos="426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месячников правовых знаний с участием работников правоохранительных органов и органов юстиции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8BF5" w14:textId="77777777" w:rsidR="0023225F" w:rsidRPr="00015D12" w:rsidRDefault="0023225F" w:rsidP="0023225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14:paraId="30D9A67E" w14:textId="69B85BED" w:rsidR="0023225F" w:rsidRPr="00015D12" w:rsidRDefault="0023225F" w:rsidP="0023225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0C16" w14:textId="1E1B1613" w:rsidR="0023225F" w:rsidRPr="00015D12" w:rsidRDefault="0023225F" w:rsidP="0023225F">
            <w:pPr>
              <w:tabs>
                <w:tab w:val="left" w:pos="426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  директора по </w:t>
            </w:r>
            <w:r w:rsidR="00BB62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УВР, зам.дир. по </w:t>
            </w: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безоп</w:t>
            </w:r>
            <w:r w:rsidR="00BB627C">
              <w:rPr>
                <w:rFonts w:ascii="Times New Roman" w:hAnsi="Times New Roman"/>
                <w:color w:val="000000"/>
                <w:sz w:val="24"/>
                <w:szCs w:val="24"/>
              </w:rPr>
              <w:t>., классные руков.</w:t>
            </w:r>
          </w:p>
        </w:tc>
      </w:tr>
      <w:tr w:rsidR="00015D12" w:rsidRPr="00015D12" w14:paraId="40149812" w14:textId="77777777" w:rsidTr="002322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B4C0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E77D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Отработка практических действий по эвакуации персонала и обучающихся по сигналу тревоги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2751" w14:textId="1196EBEC" w:rsidR="0023225F" w:rsidRDefault="0023225F" w:rsidP="00015D12">
            <w:pPr>
              <w:tabs>
                <w:tab w:val="left" w:pos="426"/>
                <w:tab w:val="left" w:pos="851"/>
              </w:tabs>
              <w:spacing w:after="0" w:line="281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октябрь</w:t>
            </w:r>
          </w:p>
          <w:p w14:paraId="1B1BC984" w14:textId="51FC3B3B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81" w:lineRule="auto"/>
              <w:jc w:val="center"/>
              <w:rPr>
                <w:rFonts w:ascii="Times New Roman" w:eastAsia="Calibri" w:hAnsi="Times New Roman"/>
              </w:rPr>
            </w:pPr>
            <w:r w:rsidRPr="00015D12">
              <w:rPr>
                <w:rFonts w:ascii="Times New Roman" w:eastAsia="Calibri" w:hAnsi="Times New Roman"/>
              </w:rPr>
              <w:t>апрель</w:t>
            </w:r>
          </w:p>
          <w:p w14:paraId="140E829B" w14:textId="7E27A545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81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015D12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29E3" w14:textId="77777777" w:rsidR="00015D12" w:rsidRPr="00015D12" w:rsidRDefault="00015D12" w:rsidP="00015D12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Зам.  дир. по безоп. , классные руководители</w:t>
            </w:r>
          </w:p>
        </w:tc>
      </w:tr>
      <w:tr w:rsidR="00F55BDD" w:rsidRPr="00015D12" w14:paraId="56287867" w14:textId="77777777" w:rsidTr="002322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0311" w14:textId="279DB64A" w:rsidR="00F55BDD" w:rsidRPr="00015D12" w:rsidRDefault="00F55BDD" w:rsidP="00F55BDD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7586" w14:textId="2C680D98" w:rsidR="00F55BDD" w:rsidRPr="00015D12" w:rsidRDefault="00F55BDD" w:rsidP="00F55BDD">
            <w:pPr>
              <w:tabs>
                <w:tab w:val="left" w:pos="426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55BD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Профилактическая беседа с учащимися на тему: "В чём опасен Интернет?", "Опасность "смертельных игр""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6110" w14:textId="42EFEA68" w:rsidR="00F55BDD" w:rsidRDefault="00F55BDD" w:rsidP="00F55BDD">
            <w:pPr>
              <w:tabs>
                <w:tab w:val="left" w:pos="426"/>
                <w:tab w:val="left" w:pos="851"/>
              </w:tabs>
              <w:spacing w:after="0" w:line="281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ноябрь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4BF3" w14:textId="21C2D09E" w:rsidR="00F55BDD" w:rsidRPr="00015D12" w:rsidRDefault="00F55BDD" w:rsidP="00F55BDD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Зам.  дир. по безоп. , классные руководители</w:t>
            </w:r>
          </w:p>
        </w:tc>
      </w:tr>
      <w:tr w:rsidR="00186C06" w:rsidRPr="00015D12" w14:paraId="2F46297A" w14:textId="77777777" w:rsidTr="00D36D72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C3A0" w14:textId="6C533DBD" w:rsidR="00186C06" w:rsidRPr="00015D12" w:rsidRDefault="00F55BDD" w:rsidP="00186C06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D034" w14:textId="770FC6BE" w:rsidR="00186C06" w:rsidRPr="00015D12" w:rsidRDefault="00186C06" w:rsidP="00186C06">
            <w:pPr>
              <w:spacing w:line="27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86C0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Классный час: «Взрывоопасные и малоизвестные предметы и действия при их обнаружении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5062" w14:textId="334854A5" w:rsidR="00186C06" w:rsidRPr="00015D12" w:rsidRDefault="00186C06" w:rsidP="00186C06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C069" w14:textId="639E1673" w:rsidR="00186C06" w:rsidRPr="00015D12" w:rsidRDefault="00186C06" w:rsidP="00186C06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86C06" w:rsidRPr="00015D12" w14:paraId="1EDECE39" w14:textId="77777777" w:rsidTr="002322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030A" w14:textId="1EA6EBB5" w:rsidR="00186C06" w:rsidRPr="00015D12" w:rsidRDefault="00F55BDD" w:rsidP="00186C06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68AF" w14:textId="519531A3" w:rsidR="00186C06" w:rsidRPr="00015D12" w:rsidRDefault="00186C06" w:rsidP="00186C06">
            <w:pPr>
              <w:tabs>
                <w:tab w:val="left" w:pos="426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86C0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Проведение повторного инструктажа с сотрудниками и обучающимися по действиям в случае совершения террористического акта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60E0" w14:textId="4C6C628E" w:rsidR="00186C06" w:rsidRPr="00015D12" w:rsidRDefault="00186C06" w:rsidP="00186C06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521C" w14:textId="3D409169" w:rsidR="00186C06" w:rsidRPr="00015D12" w:rsidRDefault="00186C06" w:rsidP="00186C06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86C06" w:rsidRPr="00015D12" w14:paraId="66511B83" w14:textId="77777777" w:rsidTr="002322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1036" w14:textId="076F04F1" w:rsidR="00186C06" w:rsidRPr="00015D12" w:rsidRDefault="00F55BDD" w:rsidP="00186C06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C79B" w14:textId="73E46045" w:rsidR="00186C06" w:rsidRPr="00015D12" w:rsidRDefault="00186C06" w:rsidP="00186C06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37ABF">
              <w:rPr>
                <w:rFonts w:ascii="Times New Roman" w:hAnsi="Times New Roman"/>
                <w:sz w:val="24"/>
              </w:rPr>
              <w:t>Классный час: «Информация, причиняющая вред здоровью. Безопасность в сети Интернет. Как не стать жертвой мошенников»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2C92" w14:textId="693019DB" w:rsidR="00186C06" w:rsidRPr="00015D12" w:rsidRDefault="00186C06" w:rsidP="00186C06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BDC5" w14:textId="304C22EB" w:rsidR="00186C06" w:rsidRPr="00015D12" w:rsidRDefault="00186C06" w:rsidP="00186C06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1443" w:rsidRPr="00015D12" w14:paraId="7AC620A1" w14:textId="77777777" w:rsidTr="002322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B5A8" w14:textId="00DA2725" w:rsidR="00771443" w:rsidRPr="00015D12" w:rsidRDefault="00F55BDD" w:rsidP="00771443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C9F8" w14:textId="67DDF30F" w:rsidR="00771443" w:rsidRPr="00F37ABF" w:rsidRDefault="00771443" w:rsidP="00771443">
            <w:pPr>
              <w:rPr>
                <w:rFonts w:ascii="Times New Roman" w:hAnsi="Times New Roman"/>
                <w:sz w:val="24"/>
              </w:rPr>
            </w:pPr>
            <w:r w:rsidRPr="00771443">
              <w:rPr>
                <w:rFonts w:ascii="Times New Roman" w:hAnsi="Times New Roman"/>
                <w:sz w:val="24"/>
              </w:rPr>
              <w:t>Проведение единого урока «Крым и Россия – общая судьба»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0410" w14:textId="6C824B20" w:rsidR="00771443" w:rsidRDefault="00771443" w:rsidP="0077144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B2E6" w14:textId="14156E27" w:rsidR="00771443" w:rsidRPr="00015D12" w:rsidRDefault="00771443" w:rsidP="00771443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  директора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УВР, зам.дир. по </w:t>
            </w: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безоп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классные руков.</w:t>
            </w:r>
          </w:p>
        </w:tc>
      </w:tr>
      <w:tr w:rsidR="00771443" w:rsidRPr="00015D12" w14:paraId="17174082" w14:textId="77777777" w:rsidTr="002322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E354" w14:textId="784C1739" w:rsidR="00771443" w:rsidRDefault="00F55BDD" w:rsidP="00771443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FE96" w14:textId="212DC84F" w:rsidR="00771443" w:rsidRPr="00771443" w:rsidRDefault="00771443" w:rsidP="00771443">
            <w:pPr>
              <w:rPr>
                <w:rFonts w:ascii="Times New Roman" w:hAnsi="Times New Roman"/>
                <w:sz w:val="24"/>
              </w:rPr>
            </w:pPr>
            <w:r w:rsidRPr="00771443">
              <w:rPr>
                <w:rFonts w:ascii="Times New Roman" w:hAnsi="Times New Roman"/>
                <w:sz w:val="24"/>
              </w:rPr>
              <w:t>Проведение месячника правовых знаний с участием работников правоохранительных органов и органов юстиции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831B" w14:textId="741F4FD2" w:rsidR="00771443" w:rsidRDefault="00771443" w:rsidP="0077144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68A5" w14:textId="25F9D52D" w:rsidR="00771443" w:rsidRPr="00015D12" w:rsidRDefault="00771443" w:rsidP="00771443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  директора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УВР, зам.дир. по </w:t>
            </w: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>безоп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классные руков.</w:t>
            </w:r>
          </w:p>
        </w:tc>
      </w:tr>
      <w:tr w:rsidR="00BD6D7D" w:rsidRPr="00015D12" w14:paraId="7904922F" w14:textId="77777777" w:rsidTr="002322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D17C" w14:textId="6DB97314" w:rsidR="00BD6D7D" w:rsidRDefault="00F55BDD" w:rsidP="00BD6D7D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8087" w14:textId="79F9C9AE" w:rsidR="00BD6D7D" w:rsidRPr="00771443" w:rsidRDefault="00BD6D7D" w:rsidP="00BD6D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Объектовая тренировка «Обнаружение неизвестного предмета, похожего на взрывное устройство»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85E5" w14:textId="2E850922" w:rsidR="00BD6D7D" w:rsidRDefault="00BD6D7D" w:rsidP="00BD6D7D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8DA4" w14:textId="3A49AB1B" w:rsidR="00BD6D7D" w:rsidRPr="00015D12" w:rsidRDefault="00BD6D7D" w:rsidP="00BD6D7D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  директора по безопасности </w:t>
            </w:r>
          </w:p>
        </w:tc>
      </w:tr>
      <w:tr w:rsidR="00BD6D7D" w:rsidRPr="00015D12" w14:paraId="19D7FFF8" w14:textId="77777777" w:rsidTr="002322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1571" w14:textId="4C69F4D9" w:rsidR="00BD6D7D" w:rsidRDefault="00F55BDD" w:rsidP="00BD6D7D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6B03" w14:textId="152E4C1C" w:rsidR="00BD6D7D" w:rsidRPr="00771443" w:rsidRDefault="00BD6D7D" w:rsidP="00BD6D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Дня защиты детей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3F8F" w14:textId="2AF9FDAB" w:rsidR="00BD6D7D" w:rsidRDefault="00BD6D7D" w:rsidP="00BD6D7D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3954" w14:textId="12A620F8" w:rsidR="00BD6D7D" w:rsidRPr="00015D12" w:rsidRDefault="00BD6D7D" w:rsidP="00BD6D7D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Администрация, педагог-организатор</w:t>
            </w:r>
          </w:p>
        </w:tc>
      </w:tr>
      <w:tr w:rsidR="00BD6D7D" w:rsidRPr="00015D12" w14:paraId="6EA5EE61" w14:textId="77777777" w:rsidTr="0023225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1237" w14:textId="7D45F6FF" w:rsidR="00BD6D7D" w:rsidRPr="00015D12" w:rsidRDefault="00F55BDD" w:rsidP="00BD6D7D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893F" w14:textId="7BC68B78" w:rsidR="00BD6D7D" w:rsidRPr="00F37ABF" w:rsidRDefault="00BD6D7D" w:rsidP="00BD6D7D">
            <w:pPr>
              <w:rPr>
                <w:rFonts w:ascii="Times New Roman" w:hAnsi="Times New Roman"/>
                <w:sz w:val="24"/>
              </w:rPr>
            </w:pPr>
            <w:r w:rsidRPr="00186C0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Проведение инструктажа с обучающимися по действиям в случае совершения террористического акта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4D15" w14:textId="59FA0C9F" w:rsidR="00BD6D7D" w:rsidRDefault="00BD6D7D" w:rsidP="00BD6D7D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май</w:t>
            </w:r>
          </w:p>
          <w:p w14:paraId="6616F161" w14:textId="71F157B0" w:rsidR="00BD6D7D" w:rsidRDefault="00BD6D7D" w:rsidP="00BD6D7D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0420" w14:textId="32303C7B" w:rsidR="00BD6D7D" w:rsidRPr="00015D12" w:rsidRDefault="00F55BDD" w:rsidP="00BD6D7D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руков.</w:t>
            </w:r>
          </w:p>
        </w:tc>
      </w:tr>
    </w:tbl>
    <w:p w14:paraId="72700360" w14:textId="77777777" w:rsidR="00015D12" w:rsidRPr="00E16758" w:rsidRDefault="00015D12" w:rsidP="00E16758">
      <w:pPr>
        <w:spacing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015D12" w:rsidRPr="00E16758" w:rsidSect="00875A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EF04" w14:textId="77777777" w:rsidR="00F9157E" w:rsidRDefault="00F9157E" w:rsidP="00524895">
      <w:pPr>
        <w:spacing w:after="0" w:line="240" w:lineRule="auto"/>
      </w:pPr>
      <w:r>
        <w:separator/>
      </w:r>
    </w:p>
  </w:endnote>
  <w:endnote w:type="continuationSeparator" w:id="0">
    <w:p w14:paraId="7958D91C" w14:textId="77777777" w:rsidR="00F9157E" w:rsidRDefault="00F9157E" w:rsidP="0052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99C5" w14:textId="77777777" w:rsidR="00F9157E" w:rsidRDefault="00F9157E" w:rsidP="00524895">
      <w:pPr>
        <w:spacing w:after="0" w:line="240" w:lineRule="auto"/>
      </w:pPr>
      <w:r>
        <w:separator/>
      </w:r>
    </w:p>
  </w:footnote>
  <w:footnote w:type="continuationSeparator" w:id="0">
    <w:p w14:paraId="132BC2EC" w14:textId="77777777" w:rsidR="00F9157E" w:rsidRDefault="00F9157E" w:rsidP="0052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5123"/>
    <w:multiLevelType w:val="hybridMultilevel"/>
    <w:tmpl w:val="4660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D0677"/>
    <w:multiLevelType w:val="multilevel"/>
    <w:tmpl w:val="74C06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3FF84E3C"/>
    <w:multiLevelType w:val="hybridMultilevel"/>
    <w:tmpl w:val="98D235CE"/>
    <w:lvl w:ilvl="0" w:tplc="9DB498D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AE5A61"/>
    <w:multiLevelType w:val="hybridMultilevel"/>
    <w:tmpl w:val="84EA6ECC"/>
    <w:lvl w:ilvl="0" w:tplc="3AF65626">
      <w:start w:val="1"/>
      <w:numFmt w:val="upperRoman"/>
      <w:lvlText w:val="%1."/>
      <w:lvlJc w:val="left"/>
      <w:pPr>
        <w:ind w:left="2133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 w15:restartNumberingAfterBreak="0">
    <w:nsid w:val="73427928"/>
    <w:multiLevelType w:val="hybridMultilevel"/>
    <w:tmpl w:val="86E6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95"/>
    <w:rsid w:val="00015D12"/>
    <w:rsid w:val="000545EE"/>
    <w:rsid w:val="00084719"/>
    <w:rsid w:val="0009370C"/>
    <w:rsid w:val="001008D1"/>
    <w:rsid w:val="00175485"/>
    <w:rsid w:val="00186C06"/>
    <w:rsid w:val="00203B7A"/>
    <w:rsid w:val="00227C51"/>
    <w:rsid w:val="0023225F"/>
    <w:rsid w:val="002511CC"/>
    <w:rsid w:val="00312CE3"/>
    <w:rsid w:val="00315C54"/>
    <w:rsid w:val="00317622"/>
    <w:rsid w:val="0034154E"/>
    <w:rsid w:val="00370EE1"/>
    <w:rsid w:val="00371657"/>
    <w:rsid w:val="003814D4"/>
    <w:rsid w:val="00391590"/>
    <w:rsid w:val="00486796"/>
    <w:rsid w:val="004B6DDD"/>
    <w:rsid w:val="004C449C"/>
    <w:rsid w:val="004D14DD"/>
    <w:rsid w:val="004D1548"/>
    <w:rsid w:val="004E6D81"/>
    <w:rsid w:val="00524895"/>
    <w:rsid w:val="00542F55"/>
    <w:rsid w:val="0055079E"/>
    <w:rsid w:val="00594813"/>
    <w:rsid w:val="00597581"/>
    <w:rsid w:val="005A713C"/>
    <w:rsid w:val="005C02B8"/>
    <w:rsid w:val="005C09F7"/>
    <w:rsid w:val="005F4830"/>
    <w:rsid w:val="00650CF5"/>
    <w:rsid w:val="0067016E"/>
    <w:rsid w:val="006B36DD"/>
    <w:rsid w:val="006C12C5"/>
    <w:rsid w:val="006D5709"/>
    <w:rsid w:val="006F0BB4"/>
    <w:rsid w:val="00702E4A"/>
    <w:rsid w:val="00750FDA"/>
    <w:rsid w:val="00771443"/>
    <w:rsid w:val="007B27F7"/>
    <w:rsid w:val="00844F4C"/>
    <w:rsid w:val="00875A67"/>
    <w:rsid w:val="00877468"/>
    <w:rsid w:val="008D0762"/>
    <w:rsid w:val="008D2BBE"/>
    <w:rsid w:val="008F2760"/>
    <w:rsid w:val="0090088B"/>
    <w:rsid w:val="00912DFE"/>
    <w:rsid w:val="00916280"/>
    <w:rsid w:val="009677D1"/>
    <w:rsid w:val="009903C3"/>
    <w:rsid w:val="009B1D24"/>
    <w:rsid w:val="009C147A"/>
    <w:rsid w:val="009D5232"/>
    <w:rsid w:val="00A3268C"/>
    <w:rsid w:val="00A353D6"/>
    <w:rsid w:val="00A94514"/>
    <w:rsid w:val="00AA5791"/>
    <w:rsid w:val="00AA63C2"/>
    <w:rsid w:val="00AD0061"/>
    <w:rsid w:val="00AD6512"/>
    <w:rsid w:val="00AE0E80"/>
    <w:rsid w:val="00AF485E"/>
    <w:rsid w:val="00B50168"/>
    <w:rsid w:val="00BB5B7E"/>
    <w:rsid w:val="00BB627C"/>
    <w:rsid w:val="00BD3EEF"/>
    <w:rsid w:val="00BD6D7D"/>
    <w:rsid w:val="00BE7658"/>
    <w:rsid w:val="00C1040D"/>
    <w:rsid w:val="00C42E98"/>
    <w:rsid w:val="00C6249C"/>
    <w:rsid w:val="00C77B42"/>
    <w:rsid w:val="00C87B19"/>
    <w:rsid w:val="00D51829"/>
    <w:rsid w:val="00E16101"/>
    <w:rsid w:val="00E16758"/>
    <w:rsid w:val="00E22446"/>
    <w:rsid w:val="00E61D73"/>
    <w:rsid w:val="00E91271"/>
    <w:rsid w:val="00EC01D1"/>
    <w:rsid w:val="00ED28D4"/>
    <w:rsid w:val="00EE3488"/>
    <w:rsid w:val="00EF714A"/>
    <w:rsid w:val="00F25EA7"/>
    <w:rsid w:val="00F55BDD"/>
    <w:rsid w:val="00F80E38"/>
    <w:rsid w:val="00F9157E"/>
    <w:rsid w:val="00F97B2B"/>
    <w:rsid w:val="00FC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F772"/>
  <w15:docId w15:val="{8D4B2889-E484-4D01-8243-75B795CF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8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89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52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895"/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semiHidden/>
    <w:rsid w:val="0052489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24895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524895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524895"/>
    <w:rPr>
      <w:rFonts w:cs="Times New Roman"/>
      <w:color w:val="0000FF"/>
      <w:u w:val="single"/>
    </w:rPr>
  </w:style>
  <w:style w:type="paragraph" w:customStyle="1" w:styleId="ab">
    <w:name w:val="Основной"/>
    <w:basedOn w:val="a"/>
    <w:link w:val="ac"/>
    <w:autoRedefine/>
    <w:uiPriority w:val="99"/>
    <w:rsid w:val="00524895"/>
    <w:pPr>
      <w:spacing w:after="0" w:line="360" w:lineRule="auto"/>
      <w:ind w:firstLine="567"/>
      <w:jc w:val="both"/>
    </w:pPr>
    <w:rPr>
      <w:rFonts w:ascii="Times New Roman" w:hAnsi="Times New Roman"/>
      <w:spacing w:val="-2"/>
      <w:position w:val="2"/>
      <w:sz w:val="28"/>
      <w:szCs w:val="28"/>
    </w:rPr>
  </w:style>
  <w:style w:type="character" w:customStyle="1" w:styleId="ac">
    <w:name w:val="Основной Знак"/>
    <w:link w:val="ab"/>
    <w:uiPriority w:val="99"/>
    <w:locked/>
    <w:rsid w:val="00524895"/>
    <w:rPr>
      <w:rFonts w:ascii="Times New Roman" w:eastAsia="Times New Roman" w:hAnsi="Times New Roman" w:cs="Times New Roman"/>
      <w:spacing w:val="-2"/>
      <w:position w:val="2"/>
      <w:sz w:val="28"/>
      <w:szCs w:val="28"/>
      <w:lang w:eastAsia="ru-RU"/>
    </w:rPr>
  </w:style>
  <w:style w:type="table" w:styleId="ad">
    <w:name w:val="Table Grid"/>
    <w:basedOn w:val="a1"/>
    <w:uiPriority w:val="99"/>
    <w:rsid w:val="005248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99"/>
    <w:qFormat/>
    <w:rsid w:val="00524895"/>
    <w:pPr>
      <w:ind w:left="720"/>
      <w:contextualSpacing/>
    </w:pPr>
  </w:style>
  <w:style w:type="paragraph" w:customStyle="1" w:styleId="Default">
    <w:name w:val="Default"/>
    <w:uiPriority w:val="99"/>
    <w:rsid w:val="00524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4895"/>
    <w:pPr>
      <w:spacing w:after="120" w:line="259" w:lineRule="auto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524895"/>
    <w:rPr>
      <w:rFonts w:ascii="Calibri" w:eastAsia="Times New Roman" w:hAnsi="Calibri" w:cs="Times New Roman"/>
      <w:sz w:val="16"/>
      <w:szCs w:val="16"/>
    </w:rPr>
  </w:style>
  <w:style w:type="paragraph" w:styleId="af">
    <w:name w:val="Normal (Web)"/>
    <w:basedOn w:val="a"/>
    <w:link w:val="af0"/>
    <w:uiPriority w:val="99"/>
    <w:rsid w:val="005248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00">
    <w:name w:val="a0"/>
    <w:basedOn w:val="a"/>
    <w:uiPriority w:val="99"/>
    <w:rsid w:val="005248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10">
    <w:name w:val="a1"/>
    <w:basedOn w:val="a0"/>
    <w:uiPriority w:val="99"/>
    <w:rsid w:val="00524895"/>
    <w:rPr>
      <w:rFonts w:cs="Times New Roman"/>
    </w:rPr>
  </w:style>
  <w:style w:type="character" w:customStyle="1" w:styleId="af0">
    <w:name w:val="Обычный (Интернет) Знак"/>
    <w:link w:val="af"/>
    <w:uiPriority w:val="99"/>
    <w:locked/>
    <w:rsid w:val="0052489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rsid w:val="0052489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24895"/>
    <w:rPr>
      <w:rFonts w:ascii="Calibri" w:eastAsia="Times New Roman" w:hAnsi="Calibri" w:cs="Times New Roman"/>
      <w:lang w:eastAsia="ru-RU"/>
    </w:rPr>
  </w:style>
  <w:style w:type="character" w:customStyle="1" w:styleId="num">
    <w:name w:val="num"/>
    <w:basedOn w:val="a0"/>
    <w:uiPriority w:val="99"/>
    <w:rsid w:val="00524895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524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489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uiPriority w:val="59"/>
    <w:rsid w:val="00315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d"/>
    <w:uiPriority w:val="59"/>
    <w:rsid w:val="00F9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</dc:creator>
  <cp:lastModifiedBy>School</cp:lastModifiedBy>
  <cp:revision>5</cp:revision>
  <cp:lastPrinted>2021-06-22T07:57:00Z</cp:lastPrinted>
  <dcterms:created xsi:type="dcterms:W3CDTF">2021-06-23T06:45:00Z</dcterms:created>
  <dcterms:modified xsi:type="dcterms:W3CDTF">2021-06-25T11:52:00Z</dcterms:modified>
</cp:coreProperties>
</file>